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EE9B" w14:textId="0B1989DE" w:rsidR="0097725F" w:rsidRPr="00C775FD" w:rsidRDefault="00F24E59" w:rsidP="0065592D">
      <w:pPr>
        <w:spacing w:line="276" w:lineRule="auto"/>
        <w:jc w:val="center"/>
        <w:rPr>
          <w:rFonts w:ascii="Garamond" w:hAnsi="Garamond"/>
          <w:b/>
          <w:sz w:val="22"/>
          <w:szCs w:val="28"/>
        </w:rPr>
      </w:pPr>
      <w:r w:rsidRPr="00C775FD">
        <w:rPr>
          <w:rFonts w:ascii="Garamond" w:hAnsi="Garamond"/>
          <w:b/>
          <w:sz w:val="22"/>
          <w:szCs w:val="28"/>
        </w:rPr>
        <w:t>C</w:t>
      </w:r>
      <w:r w:rsidR="00C775FD" w:rsidRPr="00C775FD">
        <w:rPr>
          <w:rFonts w:ascii="Garamond" w:hAnsi="Garamond"/>
          <w:b/>
          <w:sz w:val="22"/>
          <w:szCs w:val="28"/>
        </w:rPr>
        <w:t xml:space="preserve">ondizioni generali di partecipazione e contestuale </w:t>
      </w:r>
    </w:p>
    <w:p w14:paraId="2D4F2F34" w14:textId="0A2D0422" w:rsidR="00AE5F15" w:rsidRPr="00C775FD" w:rsidRDefault="00C775FD" w:rsidP="00C775FD">
      <w:pPr>
        <w:spacing w:line="276" w:lineRule="auto"/>
        <w:jc w:val="center"/>
        <w:rPr>
          <w:rFonts w:ascii="Garamond" w:hAnsi="Garamond"/>
          <w:b/>
          <w:sz w:val="22"/>
          <w:szCs w:val="28"/>
        </w:rPr>
      </w:pPr>
      <w:bookmarkStart w:id="0" w:name="_Hlk109752651"/>
      <w:bookmarkStart w:id="1" w:name="_Hlk109752845"/>
      <w:r w:rsidRPr="00C775FD">
        <w:rPr>
          <w:rFonts w:ascii="Garamond" w:hAnsi="Garamond"/>
          <w:b/>
          <w:sz w:val="22"/>
          <w:szCs w:val="28"/>
        </w:rPr>
        <w:t xml:space="preserve">Liberatoria per l’utilizzo, la registrazione e la pubblicazione dei contenuti </w:t>
      </w:r>
      <w:bookmarkEnd w:id="0"/>
      <w:r w:rsidRPr="00C775FD">
        <w:rPr>
          <w:rFonts w:ascii="Garamond" w:hAnsi="Garamond"/>
          <w:b/>
          <w:sz w:val="22"/>
          <w:szCs w:val="28"/>
        </w:rPr>
        <w:t xml:space="preserve">Audio / Video e della propria immagine durante i Webinar </w:t>
      </w:r>
      <w:bookmarkEnd w:id="1"/>
      <w:r w:rsidRPr="00C775FD">
        <w:rPr>
          <w:rFonts w:ascii="Garamond" w:hAnsi="Garamond"/>
          <w:b/>
          <w:sz w:val="22"/>
          <w:szCs w:val="28"/>
        </w:rPr>
        <w:t>e i gruppi di lavoro Netcomm</w:t>
      </w:r>
    </w:p>
    <w:p w14:paraId="18FF73B7" w14:textId="77777777" w:rsidR="00AE5F15" w:rsidRDefault="00AE5F15" w:rsidP="00F57CE0">
      <w:pPr>
        <w:spacing w:line="276" w:lineRule="auto"/>
        <w:rPr>
          <w:rFonts w:ascii="Garamond" w:hAnsi="Garamond"/>
          <w:b/>
          <w:sz w:val="22"/>
          <w:szCs w:val="28"/>
        </w:rPr>
      </w:pPr>
    </w:p>
    <w:p w14:paraId="224D930F" w14:textId="43454BAF" w:rsidR="00AE5F15" w:rsidRPr="007C512C" w:rsidRDefault="00AE5F15" w:rsidP="00AE5F15">
      <w:pPr>
        <w:spacing w:after="160" w:line="360" w:lineRule="auto"/>
        <w:jc w:val="both"/>
        <w:rPr>
          <w:rFonts w:ascii="Garamond" w:eastAsia="Calibri" w:hAnsi="Garamond"/>
          <w:b/>
          <w:sz w:val="22"/>
          <w:szCs w:val="22"/>
          <w:lang w:eastAsia="en-US"/>
        </w:rPr>
      </w:pPr>
      <w:r w:rsidRPr="00FB3818">
        <w:rPr>
          <w:rFonts w:ascii="Garamond" w:eastAsia="Calibri" w:hAnsi="Garamond"/>
          <w:b/>
          <w:sz w:val="22"/>
          <w:szCs w:val="22"/>
          <w:lang w:eastAsia="en-US"/>
        </w:rPr>
        <w:t xml:space="preserve">Il sottoscritto, nome e cognome ………………………………, C.F. …………………………………, email </w:t>
      </w:r>
      <w:r w:rsidRPr="007C512C">
        <w:rPr>
          <w:rFonts w:ascii="Garamond" w:eastAsia="Calibri" w:hAnsi="Garamond"/>
          <w:b/>
          <w:sz w:val="22"/>
          <w:szCs w:val="22"/>
          <w:lang w:eastAsia="en-US"/>
        </w:rPr>
        <w:t>…………</w:t>
      </w:r>
      <w:r>
        <w:rPr>
          <w:rFonts w:ascii="Garamond" w:eastAsia="Calibri" w:hAnsi="Garamond"/>
          <w:b/>
          <w:sz w:val="22"/>
          <w:szCs w:val="22"/>
          <w:lang w:eastAsia="en-US"/>
        </w:rPr>
        <w:t>……</w:t>
      </w:r>
      <w:proofErr w:type="gramStart"/>
      <w:r>
        <w:rPr>
          <w:rFonts w:ascii="Garamond" w:eastAsia="Calibri" w:hAnsi="Garamond"/>
          <w:b/>
          <w:sz w:val="22"/>
          <w:szCs w:val="22"/>
          <w:lang w:eastAsia="en-US"/>
        </w:rPr>
        <w:t>…….</w:t>
      </w:r>
      <w:proofErr w:type="gramEnd"/>
      <w:r>
        <w:rPr>
          <w:rFonts w:ascii="Garamond" w:eastAsia="Calibri" w:hAnsi="Garamond"/>
          <w:b/>
          <w:sz w:val="22"/>
          <w:szCs w:val="22"/>
          <w:lang w:eastAsia="en-US"/>
        </w:rPr>
        <w:t>.</w:t>
      </w:r>
      <w:r w:rsidRPr="007C512C">
        <w:rPr>
          <w:rFonts w:ascii="Garamond" w:eastAsia="Calibri" w:hAnsi="Garamond"/>
          <w:b/>
          <w:sz w:val="22"/>
          <w:szCs w:val="22"/>
          <w:lang w:eastAsia="en-US"/>
        </w:rPr>
        <w:t>…………….</w:t>
      </w:r>
      <w:r>
        <w:rPr>
          <w:rFonts w:ascii="Garamond" w:eastAsia="Calibri" w:hAnsi="Garamond"/>
          <w:b/>
          <w:sz w:val="22"/>
          <w:szCs w:val="22"/>
          <w:lang w:eastAsia="en-US"/>
        </w:rPr>
        <w:t xml:space="preserve"> Cell. ……………………….. (Relatore)</w:t>
      </w:r>
    </w:p>
    <w:p w14:paraId="150F7A4C" w14:textId="77777777" w:rsidR="00AE5F15" w:rsidRPr="00FB3818" w:rsidRDefault="00AE5F15" w:rsidP="00AE5F15">
      <w:pPr>
        <w:spacing w:after="160" w:line="360" w:lineRule="auto"/>
        <w:jc w:val="both"/>
        <w:rPr>
          <w:rFonts w:ascii="Garamond" w:eastAsia="Calibri" w:hAnsi="Garamond"/>
          <w:b/>
          <w:sz w:val="22"/>
          <w:szCs w:val="22"/>
          <w:lang w:eastAsia="en-US"/>
        </w:rPr>
      </w:pPr>
      <w:r w:rsidRPr="00FB3818">
        <w:rPr>
          <w:rFonts w:ascii="Garamond" w:eastAsia="Calibri" w:hAnsi="Garamond"/>
          <w:b/>
          <w:sz w:val="22"/>
          <w:szCs w:val="22"/>
          <w:lang w:eastAsia="en-US"/>
        </w:rPr>
        <w:t>A</w:t>
      </w:r>
      <w:r w:rsidRPr="007C512C">
        <w:rPr>
          <w:rFonts w:ascii="Garamond" w:eastAsia="Calibri" w:hAnsi="Garamond"/>
          <w:b/>
          <w:sz w:val="22"/>
          <w:szCs w:val="22"/>
          <w:lang w:eastAsia="en-US"/>
        </w:rPr>
        <w:t>zienda di riferimento</w:t>
      </w:r>
      <w:r w:rsidRPr="00FB3818">
        <w:rPr>
          <w:rFonts w:ascii="Garamond" w:eastAsia="Calibri" w:hAnsi="Garamond"/>
          <w:b/>
          <w:sz w:val="22"/>
          <w:szCs w:val="22"/>
          <w:lang w:eastAsia="en-US"/>
        </w:rPr>
        <w:t xml:space="preserve"> …</w:t>
      </w:r>
      <w:r w:rsidRPr="007C512C">
        <w:rPr>
          <w:rFonts w:ascii="Garamond" w:eastAsia="Calibri" w:hAnsi="Garamond"/>
          <w:b/>
          <w:sz w:val="22"/>
          <w:szCs w:val="22"/>
          <w:lang w:eastAsia="en-US"/>
        </w:rPr>
        <w:t>……………</w:t>
      </w:r>
      <w:proofErr w:type="gramStart"/>
      <w:r w:rsidRPr="007C512C">
        <w:rPr>
          <w:rFonts w:ascii="Garamond" w:eastAsia="Calibri" w:hAnsi="Garamond"/>
          <w:b/>
          <w:sz w:val="22"/>
          <w:szCs w:val="22"/>
          <w:lang w:eastAsia="en-US"/>
        </w:rPr>
        <w:t>…….</w:t>
      </w:r>
      <w:proofErr w:type="gramEnd"/>
      <w:r w:rsidRPr="007C512C">
        <w:rPr>
          <w:rFonts w:ascii="Garamond" w:eastAsia="Calibri" w:hAnsi="Garamond"/>
          <w:b/>
          <w:sz w:val="22"/>
          <w:szCs w:val="22"/>
          <w:lang w:eastAsia="en-US"/>
        </w:rPr>
        <w:t>.</w:t>
      </w:r>
      <w:r w:rsidRPr="00FB3818">
        <w:rPr>
          <w:rFonts w:ascii="Garamond" w:eastAsia="Calibri" w:hAnsi="Garamond"/>
          <w:b/>
          <w:sz w:val="22"/>
          <w:szCs w:val="22"/>
          <w:lang w:eastAsia="en-US"/>
        </w:rPr>
        <w:t>……………………….</w:t>
      </w:r>
      <w:r w:rsidRPr="007C512C">
        <w:rPr>
          <w:rFonts w:ascii="Garamond" w:eastAsia="Calibri" w:hAnsi="Garamond"/>
          <w:b/>
          <w:sz w:val="22"/>
          <w:szCs w:val="22"/>
          <w:lang w:eastAsia="en-US"/>
        </w:rPr>
        <w:t>, con sede in ……………………….., via ………………………………….., C.F. e P. IVA ……………………………., in persona del legale rappresentante sig. …………………………….</w:t>
      </w:r>
    </w:p>
    <w:p w14:paraId="50E44F19" w14:textId="4DA3DAB9" w:rsidR="0097725F" w:rsidRDefault="002E5B34" w:rsidP="008F2351">
      <w:pPr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i</w:t>
      </w:r>
      <w:r w:rsidR="00AE5F15" w:rsidRPr="00FB3818">
        <w:rPr>
          <w:rFonts w:ascii="Garamond" w:eastAsia="Calibri" w:hAnsi="Garamond"/>
          <w:sz w:val="22"/>
          <w:szCs w:val="22"/>
          <w:lang w:eastAsia="en-US"/>
        </w:rPr>
        <w:t xml:space="preserve">n relazione alla </w:t>
      </w:r>
      <w:r w:rsidR="00AE5F15">
        <w:rPr>
          <w:rFonts w:ascii="Garamond" w:eastAsia="Calibri" w:hAnsi="Garamond"/>
          <w:sz w:val="22"/>
          <w:szCs w:val="22"/>
          <w:lang w:eastAsia="en-US"/>
        </w:rPr>
        <w:t xml:space="preserve">partecipazione in qualità di Relatore al </w:t>
      </w:r>
      <w:r w:rsidR="00AE5F15" w:rsidRPr="0097725F">
        <w:rPr>
          <w:rFonts w:ascii="Garamond" w:eastAsia="Calibri" w:hAnsi="Garamond"/>
          <w:sz w:val="22"/>
          <w:szCs w:val="22"/>
          <w:lang w:eastAsia="en-US"/>
        </w:rPr>
        <w:t>WEBINAR</w:t>
      </w:r>
      <w:r w:rsidR="00AE5F15">
        <w:rPr>
          <w:rFonts w:ascii="Garamond" w:eastAsia="Calibri" w:hAnsi="Garamond"/>
          <w:sz w:val="22"/>
          <w:szCs w:val="22"/>
          <w:lang w:eastAsia="en-US"/>
        </w:rPr>
        <w:t xml:space="preserve"> | </w:t>
      </w:r>
      <w:r w:rsidR="00AE5F15" w:rsidRPr="0097725F">
        <w:rPr>
          <w:rFonts w:ascii="Garamond" w:eastAsia="Calibri" w:hAnsi="Garamond"/>
          <w:sz w:val="22"/>
          <w:szCs w:val="22"/>
          <w:lang w:eastAsia="en-US"/>
        </w:rPr>
        <w:t>G</w:t>
      </w:r>
      <w:r w:rsidR="00AE5F15">
        <w:rPr>
          <w:rFonts w:ascii="Garamond" w:eastAsia="Calibri" w:hAnsi="Garamond"/>
          <w:sz w:val="22"/>
          <w:szCs w:val="22"/>
          <w:lang w:eastAsia="en-US"/>
        </w:rPr>
        <w:t xml:space="preserve">RUPPO DI LAVORO </w:t>
      </w:r>
      <w:r w:rsidR="00D53B6D">
        <w:rPr>
          <w:rFonts w:ascii="Garamond" w:eastAsia="Calibri" w:hAnsi="Garamond"/>
          <w:sz w:val="22"/>
          <w:szCs w:val="22"/>
          <w:lang w:eastAsia="en-US"/>
        </w:rPr>
        <w:t>(GdL)</w:t>
      </w:r>
      <w:r w:rsidR="00AE5F15" w:rsidRPr="0097725F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AE5F15">
        <w:rPr>
          <w:rFonts w:ascii="Garamond" w:eastAsia="Calibri" w:hAnsi="Garamond"/>
          <w:sz w:val="22"/>
          <w:szCs w:val="22"/>
          <w:lang w:eastAsia="en-US"/>
        </w:rPr>
        <w:t xml:space="preserve">organizzato da Consorzio Netcomm (C.F. P.IVA </w:t>
      </w:r>
      <w:r w:rsidR="00AE5F15" w:rsidRPr="00EE6B0E">
        <w:rPr>
          <w:rFonts w:ascii="Garamond" w:eastAsia="Calibri" w:hAnsi="Garamond"/>
          <w:sz w:val="22"/>
          <w:szCs w:val="22"/>
          <w:lang w:eastAsia="en-US"/>
        </w:rPr>
        <w:t>04989210960</w:t>
      </w:r>
      <w:r w:rsidR="00AE5F15">
        <w:rPr>
          <w:rFonts w:ascii="Garamond" w:eastAsia="Calibri" w:hAnsi="Garamond"/>
          <w:sz w:val="22"/>
          <w:szCs w:val="22"/>
          <w:lang w:eastAsia="en-US"/>
        </w:rPr>
        <w:t>)</w:t>
      </w:r>
      <w:r w:rsidR="00AE5F15" w:rsidRPr="00FB3818">
        <w:rPr>
          <w:rFonts w:ascii="Garamond" w:eastAsia="Calibri" w:hAnsi="Garamond"/>
          <w:sz w:val="22"/>
          <w:szCs w:val="22"/>
          <w:lang w:eastAsia="en-US"/>
        </w:rPr>
        <w:t xml:space="preserve">, con sede in Milano, Via </w:t>
      </w:r>
      <w:r w:rsidR="00E84C74">
        <w:rPr>
          <w:rFonts w:ascii="Garamond" w:eastAsia="Calibri" w:hAnsi="Garamond"/>
          <w:sz w:val="22"/>
          <w:szCs w:val="22"/>
          <w:lang w:eastAsia="en-US"/>
        </w:rPr>
        <w:t>Serbelloni, 2</w:t>
      </w:r>
      <w:r w:rsidR="00AE5F15" w:rsidRPr="00FB3818">
        <w:rPr>
          <w:rFonts w:ascii="Garamond" w:eastAsia="Calibri" w:hAnsi="Garamond"/>
          <w:sz w:val="22"/>
          <w:szCs w:val="22"/>
          <w:lang w:eastAsia="en-US"/>
        </w:rPr>
        <w:t xml:space="preserve"> (20122 – MI)</w:t>
      </w:r>
      <w:r w:rsidR="00AE5F15">
        <w:rPr>
          <w:rFonts w:ascii="Garamond" w:eastAsia="Calibri" w:hAnsi="Garamond"/>
          <w:sz w:val="22"/>
          <w:szCs w:val="22"/>
          <w:lang w:eastAsia="en-US"/>
        </w:rPr>
        <w:t xml:space="preserve"> e da Netcomm Services (C.F. P.IVA </w:t>
      </w:r>
      <w:r w:rsidR="00AE5F15" w:rsidRPr="00EE6B0E">
        <w:rPr>
          <w:rFonts w:ascii="Garamond" w:eastAsia="Calibri" w:hAnsi="Garamond"/>
          <w:sz w:val="22"/>
          <w:szCs w:val="22"/>
          <w:lang w:eastAsia="en-US"/>
        </w:rPr>
        <w:t>07403820967</w:t>
      </w:r>
      <w:r w:rsidR="00AE5F15">
        <w:rPr>
          <w:rFonts w:ascii="Garamond" w:eastAsia="Calibri" w:hAnsi="Garamond"/>
          <w:sz w:val="22"/>
          <w:szCs w:val="22"/>
          <w:lang w:eastAsia="en-US"/>
        </w:rPr>
        <w:t xml:space="preserve">), con sede in Milano, </w:t>
      </w:r>
      <w:r w:rsidR="00F408E5" w:rsidRPr="00FB3818">
        <w:rPr>
          <w:rFonts w:ascii="Garamond" w:eastAsia="Calibri" w:hAnsi="Garamond"/>
          <w:sz w:val="22"/>
          <w:szCs w:val="22"/>
          <w:lang w:eastAsia="en-US"/>
        </w:rPr>
        <w:t xml:space="preserve">Via </w:t>
      </w:r>
      <w:r w:rsidR="00F408E5">
        <w:rPr>
          <w:rFonts w:ascii="Garamond" w:eastAsia="Calibri" w:hAnsi="Garamond"/>
          <w:sz w:val="22"/>
          <w:szCs w:val="22"/>
          <w:lang w:eastAsia="en-US"/>
        </w:rPr>
        <w:t>Serbelloni, 2</w:t>
      </w:r>
      <w:r w:rsidR="00F408E5" w:rsidRPr="00FB3818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AE5F15" w:rsidRPr="00FB3818">
        <w:rPr>
          <w:rFonts w:ascii="Garamond" w:eastAsia="Calibri" w:hAnsi="Garamond"/>
          <w:sz w:val="22"/>
          <w:szCs w:val="22"/>
          <w:lang w:eastAsia="en-US"/>
        </w:rPr>
        <w:t>(20122 – MI)</w:t>
      </w:r>
      <w:r w:rsidR="00AE5F15">
        <w:rPr>
          <w:rFonts w:ascii="Garamond" w:eastAsia="Calibri" w:hAnsi="Garamond"/>
          <w:sz w:val="22"/>
          <w:szCs w:val="22"/>
          <w:lang w:eastAsia="en-US"/>
        </w:rPr>
        <w:t xml:space="preserve">, società interamente controllata dal Consorzio, entrambe identificate anche come “Organizzatori” e, qui di seguito meglio specificato: </w:t>
      </w:r>
    </w:p>
    <w:p w14:paraId="2CFB114E" w14:textId="77777777" w:rsidR="00D53B6D" w:rsidRPr="008F2351" w:rsidRDefault="00D53B6D" w:rsidP="008F2351">
      <w:pPr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59DC5ACA" w14:textId="40B93DC1" w:rsidR="00F57CE0" w:rsidRPr="0065592D" w:rsidRDefault="0097725F" w:rsidP="0065592D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65592D">
        <w:rPr>
          <w:rFonts w:ascii="Garamond" w:hAnsi="Garamond"/>
          <w:b/>
          <w:sz w:val="22"/>
          <w:szCs w:val="22"/>
        </w:rPr>
        <w:t xml:space="preserve">WEBINAR, GDL </w:t>
      </w:r>
      <w:r w:rsidR="00F57CE0" w:rsidRPr="0065592D">
        <w:rPr>
          <w:rFonts w:ascii="Garamond" w:hAnsi="Garamond"/>
          <w:b/>
          <w:sz w:val="22"/>
          <w:szCs w:val="22"/>
        </w:rPr>
        <w:t>…………………………</w:t>
      </w:r>
      <w:r w:rsidRPr="0065592D">
        <w:rPr>
          <w:rFonts w:ascii="Garamond" w:hAnsi="Garamond"/>
          <w:b/>
          <w:sz w:val="22"/>
          <w:szCs w:val="22"/>
        </w:rPr>
        <w:t>……………</w:t>
      </w:r>
      <w:proofErr w:type="gramStart"/>
      <w:r w:rsidRPr="0065592D">
        <w:rPr>
          <w:rFonts w:ascii="Garamond" w:hAnsi="Garamond"/>
          <w:b/>
          <w:sz w:val="22"/>
          <w:szCs w:val="22"/>
        </w:rPr>
        <w:t>…….</w:t>
      </w:r>
      <w:proofErr w:type="gramEnd"/>
      <w:r w:rsidRPr="0065592D">
        <w:rPr>
          <w:rFonts w:ascii="Garamond" w:hAnsi="Garamond"/>
          <w:b/>
          <w:sz w:val="22"/>
          <w:szCs w:val="22"/>
        </w:rPr>
        <w:t>.</w:t>
      </w:r>
      <w:r w:rsidR="00701E06" w:rsidRPr="0065592D">
        <w:rPr>
          <w:rFonts w:ascii="Garamond" w:hAnsi="Garamond"/>
          <w:b/>
          <w:sz w:val="22"/>
          <w:szCs w:val="22"/>
        </w:rPr>
        <w:t>del (data)</w:t>
      </w:r>
      <w:r w:rsidR="00A43CC7" w:rsidRPr="0065592D">
        <w:rPr>
          <w:rFonts w:ascii="Garamond" w:hAnsi="Garamond"/>
          <w:b/>
          <w:sz w:val="22"/>
          <w:szCs w:val="22"/>
        </w:rPr>
        <w:t xml:space="preserve"> …………</w:t>
      </w:r>
      <w:r w:rsidR="00F57CE0" w:rsidRPr="0065592D">
        <w:rPr>
          <w:rFonts w:ascii="Garamond" w:hAnsi="Garamond"/>
          <w:b/>
          <w:sz w:val="22"/>
          <w:szCs w:val="22"/>
        </w:rPr>
        <w:t>………</w:t>
      </w:r>
      <w:r w:rsidRPr="0065592D">
        <w:rPr>
          <w:rFonts w:ascii="Garamond" w:hAnsi="Garamond"/>
          <w:b/>
          <w:sz w:val="22"/>
          <w:szCs w:val="22"/>
        </w:rPr>
        <w:t>…</w:t>
      </w:r>
    </w:p>
    <w:p w14:paraId="1841A4EE" w14:textId="77777777" w:rsidR="0097725F" w:rsidRPr="0065592D" w:rsidRDefault="0097725F" w:rsidP="0065592D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1F64D9A8" w14:textId="3C18EA76" w:rsidR="0097725F" w:rsidRPr="0065592D" w:rsidRDefault="0097725F" w:rsidP="0065592D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65592D">
        <w:rPr>
          <w:rFonts w:ascii="Garamond" w:hAnsi="Garamond"/>
          <w:b/>
          <w:sz w:val="22"/>
          <w:szCs w:val="22"/>
        </w:rPr>
        <w:t>WEBINAR, GDL, ………………………………………</w:t>
      </w:r>
      <w:proofErr w:type="gramStart"/>
      <w:r w:rsidRPr="0065592D">
        <w:rPr>
          <w:rFonts w:ascii="Garamond" w:hAnsi="Garamond"/>
          <w:b/>
          <w:sz w:val="22"/>
          <w:szCs w:val="22"/>
        </w:rPr>
        <w:t>…….</w:t>
      </w:r>
      <w:proofErr w:type="gramEnd"/>
      <w:r w:rsidRPr="0065592D">
        <w:rPr>
          <w:rFonts w:ascii="Garamond" w:hAnsi="Garamond"/>
          <w:b/>
          <w:sz w:val="22"/>
          <w:szCs w:val="22"/>
        </w:rPr>
        <w:t>.del (data) ……………………</w:t>
      </w:r>
    </w:p>
    <w:p w14:paraId="088A2637" w14:textId="77777777" w:rsidR="0097725F" w:rsidRPr="0065592D" w:rsidRDefault="0097725F" w:rsidP="0065592D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4F62DD9E" w14:textId="22E79366" w:rsidR="0097725F" w:rsidRPr="0065592D" w:rsidRDefault="0097725F" w:rsidP="0065592D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65592D">
        <w:rPr>
          <w:rFonts w:ascii="Garamond" w:hAnsi="Garamond"/>
          <w:b/>
          <w:sz w:val="22"/>
          <w:szCs w:val="22"/>
        </w:rPr>
        <w:t>WEBINAR, GDL, ………………………………………</w:t>
      </w:r>
      <w:proofErr w:type="gramStart"/>
      <w:r w:rsidRPr="0065592D">
        <w:rPr>
          <w:rFonts w:ascii="Garamond" w:hAnsi="Garamond"/>
          <w:b/>
          <w:sz w:val="22"/>
          <w:szCs w:val="22"/>
        </w:rPr>
        <w:t>…….</w:t>
      </w:r>
      <w:proofErr w:type="gramEnd"/>
      <w:r w:rsidRPr="0065592D">
        <w:rPr>
          <w:rFonts w:ascii="Garamond" w:hAnsi="Garamond"/>
          <w:b/>
          <w:sz w:val="22"/>
          <w:szCs w:val="22"/>
        </w:rPr>
        <w:t>.del (data) ……………………</w:t>
      </w:r>
    </w:p>
    <w:p w14:paraId="1D7C94BD" w14:textId="77777777" w:rsidR="0097725F" w:rsidRPr="0065592D" w:rsidRDefault="0097725F" w:rsidP="0065592D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0E5A7DB1" w14:textId="592A13CB" w:rsidR="00AE5F15" w:rsidRDefault="00AE5F15" w:rsidP="00F10E0E">
      <w:pPr>
        <w:spacing w:after="160"/>
        <w:jc w:val="center"/>
        <w:rPr>
          <w:rFonts w:ascii="Garamond" w:eastAsia="Calibri" w:hAnsi="Garamond"/>
          <w:b/>
          <w:bCs/>
          <w:sz w:val="22"/>
          <w:szCs w:val="22"/>
          <w:lang w:eastAsia="en-US"/>
        </w:rPr>
      </w:pPr>
      <w:r w:rsidRPr="00AE5F15">
        <w:rPr>
          <w:rFonts w:ascii="Garamond" w:eastAsia="Calibri" w:hAnsi="Garamond"/>
          <w:b/>
          <w:bCs/>
          <w:sz w:val="22"/>
          <w:szCs w:val="22"/>
          <w:lang w:eastAsia="en-US"/>
        </w:rPr>
        <w:t>Prende atto e</w:t>
      </w:r>
      <w:r>
        <w:rPr>
          <w:rFonts w:ascii="Garamond" w:eastAsia="Calibri" w:hAnsi="Garamond"/>
          <w:b/>
          <w:bCs/>
          <w:sz w:val="22"/>
          <w:szCs w:val="22"/>
          <w:lang w:eastAsia="en-US"/>
        </w:rPr>
        <w:t xml:space="preserve"> dichiara di attenersi alle </w:t>
      </w:r>
      <w:r w:rsidRPr="00AE5F15">
        <w:rPr>
          <w:rFonts w:ascii="Garamond" w:eastAsia="Calibri" w:hAnsi="Garamond"/>
          <w:b/>
          <w:bCs/>
          <w:sz w:val="22"/>
          <w:szCs w:val="22"/>
          <w:lang w:eastAsia="en-US"/>
        </w:rPr>
        <w:t>seguenti condizioni</w:t>
      </w:r>
      <w:r>
        <w:rPr>
          <w:rFonts w:ascii="Garamond" w:eastAsia="Calibri" w:hAnsi="Garamond"/>
          <w:b/>
          <w:bCs/>
          <w:sz w:val="22"/>
          <w:szCs w:val="22"/>
          <w:lang w:eastAsia="en-US"/>
        </w:rPr>
        <w:t xml:space="preserve"> </w:t>
      </w:r>
      <w:r w:rsidRPr="00AE5F15">
        <w:rPr>
          <w:rFonts w:ascii="Garamond" w:eastAsia="Calibri" w:hAnsi="Garamond"/>
          <w:b/>
          <w:bCs/>
          <w:sz w:val="22"/>
          <w:szCs w:val="22"/>
          <w:lang w:eastAsia="en-US"/>
        </w:rPr>
        <w:t xml:space="preserve">di partecipazione e </w:t>
      </w:r>
      <w:r w:rsidR="0027007D">
        <w:rPr>
          <w:rFonts w:ascii="Garamond" w:eastAsia="Calibri" w:hAnsi="Garamond"/>
          <w:b/>
          <w:bCs/>
          <w:sz w:val="22"/>
          <w:szCs w:val="22"/>
          <w:lang w:eastAsia="en-US"/>
        </w:rPr>
        <w:t>regole per la definizione dei contenuti</w:t>
      </w:r>
    </w:p>
    <w:p w14:paraId="57C54546" w14:textId="3638EBC2" w:rsidR="00AE5F15" w:rsidRPr="0027007D" w:rsidRDefault="00AE5F15" w:rsidP="00F10E0E">
      <w:pPr>
        <w:pStyle w:val="Paragrafoelenco"/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7007D">
        <w:rPr>
          <w:rFonts w:ascii="Garamond" w:eastAsia="Calibri" w:hAnsi="Garamond"/>
          <w:sz w:val="22"/>
          <w:szCs w:val="22"/>
          <w:lang w:eastAsia="en-US"/>
        </w:rPr>
        <w:t>I</w:t>
      </w:r>
      <w:r w:rsidR="00F10E0E">
        <w:rPr>
          <w:rFonts w:ascii="Garamond" w:eastAsia="Calibri" w:hAnsi="Garamond"/>
          <w:sz w:val="22"/>
          <w:szCs w:val="22"/>
          <w:lang w:eastAsia="en-US"/>
        </w:rPr>
        <w:t xml:space="preserve"> contenuti proposti durante i</w:t>
      </w:r>
      <w:r w:rsidRPr="0027007D">
        <w:rPr>
          <w:rFonts w:ascii="Garamond" w:eastAsia="Calibri" w:hAnsi="Garamond"/>
          <w:sz w:val="22"/>
          <w:szCs w:val="22"/>
          <w:lang w:eastAsia="en-US"/>
        </w:rPr>
        <w:t xml:space="preserve"> webinar</w:t>
      </w:r>
      <w:r w:rsidR="0027007D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7007D">
        <w:rPr>
          <w:rFonts w:ascii="Garamond" w:eastAsia="Calibri" w:hAnsi="Garamond"/>
          <w:sz w:val="22"/>
          <w:szCs w:val="22"/>
          <w:lang w:eastAsia="en-US"/>
        </w:rPr>
        <w:t xml:space="preserve">Netcomm </w:t>
      </w:r>
      <w:r w:rsidR="00F10E0E">
        <w:rPr>
          <w:rFonts w:ascii="Garamond" w:eastAsia="Calibri" w:hAnsi="Garamond"/>
          <w:sz w:val="22"/>
          <w:szCs w:val="22"/>
          <w:lang w:eastAsia="en-US"/>
        </w:rPr>
        <w:t xml:space="preserve">devono avere </w:t>
      </w:r>
      <w:r w:rsidRPr="0027007D">
        <w:rPr>
          <w:rFonts w:ascii="Garamond" w:eastAsia="Calibri" w:hAnsi="Garamond"/>
          <w:sz w:val="22"/>
          <w:szCs w:val="22"/>
          <w:lang w:eastAsia="en-US"/>
        </w:rPr>
        <w:t>finalità formative e divulgative</w:t>
      </w:r>
      <w:r w:rsidR="0027007D">
        <w:rPr>
          <w:rFonts w:ascii="Garamond" w:eastAsia="Calibri" w:hAnsi="Garamond"/>
          <w:sz w:val="22"/>
          <w:szCs w:val="22"/>
          <w:lang w:eastAsia="en-US"/>
        </w:rPr>
        <w:t>;</w:t>
      </w:r>
    </w:p>
    <w:p w14:paraId="45FF7229" w14:textId="08E89DC8" w:rsidR="00AE5F15" w:rsidRDefault="00AE5F15" w:rsidP="00F10E0E">
      <w:pPr>
        <w:pStyle w:val="Paragrafoelenco"/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97725F">
        <w:rPr>
          <w:rFonts w:ascii="Garamond" w:eastAsia="Calibri" w:hAnsi="Garamond"/>
          <w:sz w:val="22"/>
          <w:szCs w:val="22"/>
          <w:lang w:eastAsia="en-US"/>
        </w:rPr>
        <w:t>Gli argomenti trattati dovranno essere di carattere e d’interesse generale</w:t>
      </w:r>
      <w:r w:rsidR="0027007D">
        <w:rPr>
          <w:rFonts w:ascii="Garamond" w:eastAsia="Calibri" w:hAnsi="Garamond"/>
          <w:sz w:val="22"/>
          <w:szCs w:val="22"/>
          <w:lang w:eastAsia="en-US"/>
        </w:rPr>
        <w:t>;</w:t>
      </w:r>
    </w:p>
    <w:p w14:paraId="73CB5FAA" w14:textId="3AC40C8C" w:rsidR="00AE5F15" w:rsidRDefault="00AE5F15" w:rsidP="00F10E0E">
      <w:pPr>
        <w:pStyle w:val="Paragrafoelenco"/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97725F">
        <w:rPr>
          <w:rFonts w:ascii="Garamond" w:eastAsia="Calibri" w:hAnsi="Garamond"/>
          <w:sz w:val="22"/>
          <w:szCs w:val="22"/>
          <w:lang w:eastAsia="en-US"/>
        </w:rPr>
        <w:t>Gli argomenti trattati non dovranno mai e in nessun caso costituire o apparire come promozionali o di natura commerciale</w:t>
      </w:r>
      <w:r w:rsidR="0027007D">
        <w:rPr>
          <w:rFonts w:ascii="Garamond" w:eastAsia="Calibri" w:hAnsi="Garamond"/>
          <w:sz w:val="22"/>
          <w:szCs w:val="22"/>
          <w:lang w:eastAsia="en-US"/>
        </w:rPr>
        <w:t xml:space="preserve"> di un prodotto / marchio o attività;</w:t>
      </w:r>
    </w:p>
    <w:p w14:paraId="1DD887CA" w14:textId="13DDA8E9" w:rsidR="00AE5F15" w:rsidRPr="0027007D" w:rsidRDefault="00AE5F15" w:rsidP="00F10E0E">
      <w:pPr>
        <w:pStyle w:val="Paragrafoelenco"/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97725F">
        <w:rPr>
          <w:rFonts w:ascii="Garamond" w:eastAsia="Calibri" w:hAnsi="Garamond"/>
          <w:sz w:val="22"/>
          <w:szCs w:val="22"/>
          <w:lang w:eastAsia="en-US"/>
        </w:rPr>
        <w:t>Eventuali presentazioni di aziende, organizzazioni, sistemi di offerta, o expertise</w:t>
      </w:r>
      <w:r w:rsidR="0027007D">
        <w:rPr>
          <w:rFonts w:ascii="Garamond" w:eastAsia="Calibri" w:hAnsi="Garamond"/>
          <w:sz w:val="22"/>
          <w:szCs w:val="22"/>
          <w:lang w:eastAsia="en-US"/>
        </w:rPr>
        <w:t xml:space="preserve"> proprie o riferite ad aziende terze</w:t>
      </w:r>
      <w:r w:rsidRPr="0097725F">
        <w:rPr>
          <w:rFonts w:ascii="Garamond" w:eastAsia="Calibri" w:hAnsi="Garamond"/>
          <w:sz w:val="22"/>
          <w:szCs w:val="22"/>
          <w:lang w:eastAsia="en-US"/>
        </w:rPr>
        <w:t xml:space="preserve"> dovranno essere  solo introduttive</w:t>
      </w:r>
      <w:r w:rsidR="0027007D">
        <w:rPr>
          <w:rFonts w:ascii="Garamond" w:eastAsia="Calibri" w:hAnsi="Garamond"/>
          <w:sz w:val="22"/>
          <w:szCs w:val="22"/>
          <w:lang w:eastAsia="en-US"/>
        </w:rPr>
        <w:t>,</w:t>
      </w:r>
      <w:r w:rsidRPr="0097725F">
        <w:rPr>
          <w:rFonts w:ascii="Garamond" w:eastAsia="Calibri" w:hAnsi="Garamond"/>
          <w:sz w:val="22"/>
          <w:szCs w:val="22"/>
          <w:lang w:eastAsia="en-US"/>
        </w:rPr>
        <w:t xml:space="preserve"> limitate allo stretto necessario</w:t>
      </w:r>
      <w:r w:rsidR="0027007D">
        <w:rPr>
          <w:rFonts w:ascii="Garamond" w:eastAsia="Calibri" w:hAnsi="Garamond"/>
          <w:sz w:val="22"/>
          <w:szCs w:val="22"/>
          <w:lang w:eastAsia="en-US"/>
        </w:rPr>
        <w:t xml:space="preserve"> e comunque funzionali</w:t>
      </w:r>
      <w:r w:rsidRPr="0097725F">
        <w:rPr>
          <w:rFonts w:ascii="Garamond" w:eastAsia="Calibri" w:hAnsi="Garamond"/>
          <w:sz w:val="22"/>
          <w:szCs w:val="22"/>
          <w:lang w:eastAsia="en-US"/>
        </w:rPr>
        <w:t xml:space="preserve"> ai contenuti più generali e formativi del webinar</w:t>
      </w:r>
      <w:r w:rsidR="0027007D">
        <w:rPr>
          <w:rFonts w:ascii="Garamond" w:eastAsia="Calibri" w:hAnsi="Garamond"/>
          <w:sz w:val="22"/>
          <w:szCs w:val="22"/>
          <w:lang w:eastAsia="en-US"/>
        </w:rPr>
        <w:t xml:space="preserve"> e non finalizzate alla promozione (a mero titolo di esempio è ammessa</w:t>
      </w:r>
      <w:r w:rsidRPr="0027007D">
        <w:rPr>
          <w:rFonts w:ascii="Garamond" w:eastAsia="Calibri" w:hAnsi="Garamond"/>
          <w:sz w:val="22"/>
          <w:szCs w:val="22"/>
          <w:lang w:eastAsia="en-US"/>
        </w:rPr>
        <w:t xml:space="preserve"> la narrazione di un caso aziendale specifico con evidenza delle caratteristiche più interessanti, illustrazione di metodi e strumenti di lavoro, la condivisione di ricerche di mercato e analisi di scenario</w:t>
      </w:r>
      <w:r w:rsidR="0027007D">
        <w:rPr>
          <w:rFonts w:ascii="Garamond" w:eastAsia="Calibri" w:hAnsi="Garamond"/>
          <w:sz w:val="22"/>
          <w:szCs w:val="22"/>
          <w:lang w:eastAsia="en-US"/>
        </w:rPr>
        <w:t>);</w:t>
      </w:r>
    </w:p>
    <w:p w14:paraId="04AD32FA" w14:textId="1CDD2C33" w:rsidR="002E5B34" w:rsidRDefault="00D53B6D" w:rsidP="002E5B34">
      <w:pPr>
        <w:pStyle w:val="Paragrafoelenco"/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I</w:t>
      </w:r>
      <w:r w:rsidR="00AE5F15" w:rsidRPr="0097725F">
        <w:rPr>
          <w:rFonts w:ascii="Garamond" w:eastAsia="Calibri" w:hAnsi="Garamond"/>
          <w:sz w:val="22"/>
          <w:szCs w:val="22"/>
          <w:lang w:eastAsia="en-US"/>
        </w:rPr>
        <w:t xml:space="preserve"> materiali di supporto al</w:t>
      </w:r>
      <w:r w:rsidR="0027007D">
        <w:rPr>
          <w:rFonts w:ascii="Garamond" w:eastAsia="Calibri" w:hAnsi="Garamond"/>
          <w:sz w:val="22"/>
          <w:szCs w:val="22"/>
          <w:lang w:eastAsia="en-US"/>
        </w:rPr>
        <w:t xml:space="preserve">l’intervento </w:t>
      </w:r>
      <w:r w:rsidR="00AE5F15" w:rsidRPr="0097725F">
        <w:rPr>
          <w:rFonts w:ascii="Garamond" w:eastAsia="Calibri" w:hAnsi="Garamond"/>
          <w:sz w:val="22"/>
          <w:szCs w:val="22"/>
          <w:lang w:eastAsia="en-US"/>
        </w:rPr>
        <w:t xml:space="preserve">(slide, </w:t>
      </w:r>
      <w:proofErr w:type="gramStart"/>
      <w:r w:rsidR="00AE5F15" w:rsidRPr="0097725F">
        <w:rPr>
          <w:rFonts w:ascii="Garamond" w:eastAsia="Calibri" w:hAnsi="Garamond"/>
          <w:sz w:val="22"/>
          <w:szCs w:val="22"/>
          <w:lang w:eastAsia="en-US"/>
        </w:rPr>
        <w:t>video,…</w:t>
      </w:r>
      <w:proofErr w:type="gramEnd"/>
      <w:r w:rsidR="00AE5F15" w:rsidRPr="0097725F">
        <w:rPr>
          <w:rFonts w:ascii="Garamond" w:eastAsia="Calibri" w:hAnsi="Garamond"/>
          <w:sz w:val="22"/>
          <w:szCs w:val="22"/>
          <w:lang w:eastAsia="en-US"/>
        </w:rPr>
        <w:t>) dovranno essere inviati per approvazione a Netcomm almeno 5 giorni lavorativi prima del</w:t>
      </w:r>
      <w:r w:rsidR="002E5B34">
        <w:rPr>
          <w:rFonts w:ascii="Garamond" w:eastAsia="Calibri" w:hAnsi="Garamond"/>
          <w:sz w:val="22"/>
          <w:szCs w:val="22"/>
          <w:lang w:eastAsia="en-US"/>
        </w:rPr>
        <w:t xml:space="preserve">l’intervento. </w:t>
      </w:r>
    </w:p>
    <w:p w14:paraId="6249126C" w14:textId="52219EFF" w:rsidR="00AE5F15" w:rsidRPr="002E5B34" w:rsidRDefault="002E5B34" w:rsidP="002E5B34">
      <w:pPr>
        <w:pStyle w:val="Paragrafoelenco"/>
        <w:ind w:left="360"/>
        <w:jc w:val="both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N</w:t>
      </w:r>
      <w:r w:rsidR="00AE5F15" w:rsidRPr="002E5B34">
        <w:rPr>
          <w:rFonts w:ascii="Garamond" w:eastAsia="Calibri" w:hAnsi="Garamond"/>
          <w:sz w:val="22"/>
          <w:szCs w:val="22"/>
          <w:lang w:eastAsia="en-US"/>
        </w:rPr>
        <w:t xml:space="preserve">el caso non sia previsto </w:t>
      </w:r>
      <w:r w:rsidR="0027007D" w:rsidRPr="002E5B34">
        <w:rPr>
          <w:rFonts w:ascii="Garamond" w:eastAsia="Calibri" w:hAnsi="Garamond"/>
          <w:sz w:val="22"/>
          <w:szCs w:val="22"/>
          <w:lang w:eastAsia="en-US"/>
        </w:rPr>
        <w:t xml:space="preserve">l’utilizzo di </w:t>
      </w:r>
      <w:r w:rsidR="00AE5F15" w:rsidRPr="002E5B34">
        <w:rPr>
          <w:rFonts w:ascii="Garamond" w:eastAsia="Calibri" w:hAnsi="Garamond"/>
          <w:sz w:val="22"/>
          <w:szCs w:val="22"/>
          <w:lang w:eastAsia="en-US"/>
        </w:rPr>
        <w:t xml:space="preserve">materiale </w:t>
      </w:r>
      <w:r w:rsidR="0027007D" w:rsidRPr="002E5B34">
        <w:rPr>
          <w:rFonts w:ascii="Garamond" w:eastAsia="Calibri" w:hAnsi="Garamond"/>
          <w:sz w:val="22"/>
          <w:szCs w:val="22"/>
          <w:lang w:eastAsia="en-US"/>
        </w:rPr>
        <w:t xml:space="preserve">(presentazioni e </w:t>
      </w:r>
      <w:r w:rsidR="00AE5F15" w:rsidRPr="002E5B34">
        <w:rPr>
          <w:rFonts w:ascii="Garamond" w:eastAsia="Calibri" w:hAnsi="Garamond"/>
          <w:sz w:val="22"/>
          <w:szCs w:val="22"/>
          <w:lang w:eastAsia="en-US"/>
        </w:rPr>
        <w:t>video</w:t>
      </w:r>
      <w:r w:rsidR="0027007D" w:rsidRPr="002E5B34">
        <w:rPr>
          <w:rFonts w:ascii="Garamond" w:eastAsia="Calibri" w:hAnsi="Garamond"/>
          <w:sz w:val="22"/>
          <w:szCs w:val="22"/>
          <w:lang w:eastAsia="en-US"/>
        </w:rPr>
        <w:t>)</w:t>
      </w:r>
      <w:r w:rsidR="00AE5F15" w:rsidRPr="002E5B34">
        <w:rPr>
          <w:rFonts w:ascii="Garamond" w:eastAsia="Calibri" w:hAnsi="Garamond"/>
          <w:sz w:val="22"/>
          <w:szCs w:val="22"/>
          <w:lang w:eastAsia="en-US"/>
        </w:rPr>
        <w:t xml:space="preserve"> sarà necessario definire una traccia di sintesi dei temi che saranno trattati a voce o in forma di intervista con ospiti e inviata per approvazione a Netcomm almeno </w:t>
      </w:r>
      <w:proofErr w:type="gramStart"/>
      <w:r w:rsidR="00AE5F15" w:rsidRPr="002E5B34">
        <w:rPr>
          <w:rFonts w:ascii="Garamond" w:eastAsia="Calibri" w:hAnsi="Garamond"/>
          <w:sz w:val="22"/>
          <w:szCs w:val="22"/>
          <w:lang w:eastAsia="en-US"/>
        </w:rPr>
        <w:t>5</w:t>
      </w:r>
      <w:proofErr w:type="gramEnd"/>
      <w:r w:rsidR="00AE5F15" w:rsidRPr="002E5B34">
        <w:rPr>
          <w:rFonts w:ascii="Garamond" w:eastAsia="Calibri" w:hAnsi="Garamond"/>
          <w:sz w:val="22"/>
          <w:szCs w:val="22"/>
          <w:lang w:eastAsia="en-US"/>
        </w:rPr>
        <w:t xml:space="preserve"> giorni lavorativi prima del</w:t>
      </w:r>
      <w:r>
        <w:rPr>
          <w:rFonts w:ascii="Garamond" w:eastAsia="Calibri" w:hAnsi="Garamond"/>
          <w:sz w:val="22"/>
          <w:szCs w:val="22"/>
          <w:lang w:eastAsia="en-US"/>
        </w:rPr>
        <w:t>l’intervento.</w:t>
      </w:r>
    </w:p>
    <w:p w14:paraId="76AB4A5F" w14:textId="436CC2AC" w:rsidR="00AE5F15" w:rsidRPr="0027007D" w:rsidRDefault="00AE5F15" w:rsidP="00F10E0E">
      <w:pPr>
        <w:pStyle w:val="Paragrafoelenco"/>
        <w:numPr>
          <w:ilvl w:val="0"/>
          <w:numId w:val="17"/>
        </w:numPr>
        <w:spacing w:after="160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7007D">
        <w:rPr>
          <w:rFonts w:ascii="Garamond" w:eastAsia="Calibri" w:hAnsi="Garamond"/>
          <w:sz w:val="22"/>
          <w:szCs w:val="22"/>
          <w:lang w:eastAsia="en-US"/>
        </w:rPr>
        <w:t xml:space="preserve">Netcomm si riserva di annullare </w:t>
      </w:r>
      <w:r w:rsidR="0027007D" w:rsidRPr="0027007D">
        <w:rPr>
          <w:rFonts w:ascii="Garamond" w:eastAsia="Calibri" w:hAnsi="Garamond"/>
          <w:sz w:val="22"/>
          <w:szCs w:val="22"/>
          <w:lang w:eastAsia="en-US"/>
        </w:rPr>
        <w:t xml:space="preserve">l’intervento nel caso in cui i contenuti proposti non siano </w:t>
      </w:r>
      <w:r w:rsidRPr="0027007D">
        <w:rPr>
          <w:rFonts w:ascii="Garamond" w:eastAsia="Calibri" w:hAnsi="Garamond"/>
          <w:sz w:val="22"/>
          <w:szCs w:val="22"/>
          <w:lang w:eastAsia="en-US"/>
        </w:rPr>
        <w:t>coerent</w:t>
      </w:r>
      <w:r w:rsidR="0027007D" w:rsidRPr="0027007D">
        <w:rPr>
          <w:rFonts w:ascii="Garamond" w:eastAsia="Calibri" w:hAnsi="Garamond"/>
          <w:sz w:val="22"/>
          <w:szCs w:val="22"/>
          <w:lang w:eastAsia="en-US"/>
        </w:rPr>
        <w:t>i con le finalità formative e divulgative e con le regole sopra descritte.</w:t>
      </w:r>
    </w:p>
    <w:p w14:paraId="5872D473" w14:textId="25E7CACE" w:rsidR="00AE5F15" w:rsidRDefault="00D53B6D" w:rsidP="00F10E0E">
      <w:pPr>
        <w:spacing w:after="160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Inoltre,</w:t>
      </w:r>
    </w:p>
    <w:p w14:paraId="68C5C911" w14:textId="65B03DE6" w:rsidR="0065592D" w:rsidRPr="00AE5F15" w:rsidRDefault="0097725F" w:rsidP="00F10E0E">
      <w:pPr>
        <w:pStyle w:val="Paragrafoelenco"/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AE5F15">
        <w:rPr>
          <w:rFonts w:ascii="Garamond" w:eastAsia="Calibri" w:hAnsi="Garamond"/>
          <w:sz w:val="22"/>
          <w:szCs w:val="22"/>
          <w:lang w:eastAsia="en-US"/>
        </w:rPr>
        <w:t xml:space="preserve">I webinar sono tematici, </w:t>
      </w:r>
      <w:r w:rsidR="00F24E59" w:rsidRPr="00AE5F15">
        <w:rPr>
          <w:rFonts w:ascii="Garamond" w:eastAsia="Calibri" w:hAnsi="Garamond"/>
          <w:sz w:val="22"/>
          <w:szCs w:val="22"/>
          <w:lang w:eastAsia="en-US"/>
        </w:rPr>
        <w:t xml:space="preserve">hanno una durata di circa </w:t>
      </w:r>
      <w:r w:rsidRPr="00AE5F15">
        <w:rPr>
          <w:rFonts w:ascii="Garamond" w:eastAsia="Calibri" w:hAnsi="Garamond"/>
          <w:sz w:val="22"/>
          <w:szCs w:val="22"/>
          <w:lang w:eastAsia="en-US"/>
        </w:rPr>
        <w:t>30 minuti</w:t>
      </w:r>
      <w:r w:rsidR="00F24E59" w:rsidRPr="00AE5F15">
        <w:rPr>
          <w:rFonts w:ascii="Garamond" w:eastAsia="Calibri" w:hAnsi="Garamond"/>
          <w:sz w:val="22"/>
          <w:szCs w:val="22"/>
          <w:lang w:eastAsia="en-US"/>
        </w:rPr>
        <w:t xml:space="preserve"> e prevedono una sessione di </w:t>
      </w:r>
      <w:r w:rsidRPr="00AE5F15">
        <w:rPr>
          <w:rFonts w:ascii="Garamond" w:eastAsia="Calibri" w:hAnsi="Garamond"/>
          <w:sz w:val="22"/>
          <w:szCs w:val="22"/>
          <w:lang w:eastAsia="en-US"/>
        </w:rPr>
        <w:t>Q&amp;A</w:t>
      </w:r>
      <w:r w:rsidR="00F24E59" w:rsidRPr="00AE5F15">
        <w:rPr>
          <w:rFonts w:ascii="Garamond" w:eastAsia="Calibri" w:hAnsi="Garamond"/>
          <w:sz w:val="22"/>
          <w:szCs w:val="22"/>
          <w:lang w:eastAsia="en-US"/>
        </w:rPr>
        <w:t xml:space="preserve"> di 15 minut</w:t>
      </w:r>
      <w:r w:rsidR="00F10E0E">
        <w:rPr>
          <w:rFonts w:ascii="Garamond" w:eastAsia="Calibri" w:hAnsi="Garamond"/>
          <w:sz w:val="22"/>
          <w:szCs w:val="22"/>
          <w:lang w:eastAsia="en-US"/>
        </w:rPr>
        <w:t>i.</w:t>
      </w:r>
    </w:p>
    <w:p w14:paraId="5821C418" w14:textId="75EACF24" w:rsidR="0097725F" w:rsidRPr="0065592D" w:rsidRDefault="0065592D" w:rsidP="00F10E0E">
      <w:pPr>
        <w:pStyle w:val="Paragrafoelenco"/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I webinar s</w:t>
      </w:r>
      <w:r w:rsidR="0097725F" w:rsidRPr="0065592D">
        <w:rPr>
          <w:rFonts w:ascii="Garamond" w:eastAsia="Calibri" w:hAnsi="Garamond"/>
          <w:sz w:val="22"/>
          <w:szCs w:val="22"/>
          <w:lang w:eastAsia="en-US"/>
        </w:rPr>
        <w:t>ono</w:t>
      </w:r>
      <w:r>
        <w:rPr>
          <w:rFonts w:ascii="Garamond" w:eastAsia="Calibri" w:hAnsi="Garamond"/>
          <w:sz w:val="22"/>
          <w:szCs w:val="22"/>
          <w:lang w:eastAsia="en-US"/>
        </w:rPr>
        <w:t>,</w:t>
      </w:r>
      <w:r w:rsidRPr="0065592D">
        <w:rPr>
          <w:rFonts w:ascii="Garamond" w:eastAsia="Calibri" w:hAnsi="Garamond"/>
          <w:sz w:val="22"/>
          <w:szCs w:val="22"/>
          <w:lang w:eastAsia="en-US"/>
        </w:rPr>
        <w:t xml:space="preserve"> generalmente</w:t>
      </w:r>
      <w:r>
        <w:rPr>
          <w:rFonts w:ascii="Garamond" w:eastAsia="Calibri" w:hAnsi="Garamond"/>
          <w:sz w:val="22"/>
          <w:szCs w:val="22"/>
          <w:lang w:eastAsia="en-US"/>
        </w:rPr>
        <w:t xml:space="preserve">, erogati </w:t>
      </w:r>
      <w:r w:rsidR="0097725F" w:rsidRPr="0065592D">
        <w:rPr>
          <w:rFonts w:ascii="Garamond" w:eastAsia="Calibri" w:hAnsi="Garamond"/>
          <w:sz w:val="22"/>
          <w:szCs w:val="22"/>
          <w:lang w:eastAsia="en-US"/>
        </w:rPr>
        <w:t xml:space="preserve">in diretta streaming per consentire </w:t>
      </w:r>
      <w:r w:rsidR="00F10E0E">
        <w:rPr>
          <w:rFonts w:ascii="Garamond" w:eastAsia="Calibri" w:hAnsi="Garamond"/>
          <w:sz w:val="22"/>
          <w:szCs w:val="22"/>
          <w:lang w:eastAsia="en-US"/>
        </w:rPr>
        <w:t>la sessione</w:t>
      </w:r>
      <w:r w:rsidR="0097725F" w:rsidRPr="0065592D">
        <w:rPr>
          <w:rFonts w:ascii="Garamond" w:eastAsia="Calibri" w:hAnsi="Garamond"/>
          <w:sz w:val="22"/>
          <w:szCs w:val="22"/>
          <w:lang w:eastAsia="en-US"/>
        </w:rPr>
        <w:t xml:space="preserve"> di Q&amp;A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e</w:t>
      </w:r>
      <w:r w:rsidR="00F10E0E">
        <w:rPr>
          <w:rFonts w:ascii="Garamond" w:eastAsia="Calibri" w:hAnsi="Garamond"/>
          <w:sz w:val="22"/>
          <w:szCs w:val="22"/>
          <w:lang w:eastAsia="en-US"/>
        </w:rPr>
        <w:t xml:space="preserve"> sono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registrati per </w:t>
      </w:r>
      <w:proofErr w:type="gramStart"/>
      <w:r>
        <w:rPr>
          <w:rFonts w:ascii="Garamond" w:eastAsia="Calibri" w:hAnsi="Garamond"/>
          <w:sz w:val="22"/>
          <w:szCs w:val="22"/>
          <w:lang w:eastAsia="en-US"/>
        </w:rPr>
        <w:t>una  successiva</w:t>
      </w:r>
      <w:proofErr w:type="gramEnd"/>
      <w:r>
        <w:rPr>
          <w:rFonts w:ascii="Garamond" w:eastAsia="Calibri" w:hAnsi="Garamond"/>
          <w:sz w:val="22"/>
          <w:szCs w:val="22"/>
          <w:lang w:eastAsia="en-US"/>
        </w:rPr>
        <w:t xml:space="preserve"> fruizione.</w:t>
      </w:r>
    </w:p>
    <w:p w14:paraId="4080281E" w14:textId="43BA0E29" w:rsidR="0097725F" w:rsidRPr="00F10E0E" w:rsidRDefault="00F24E59" w:rsidP="00F10E0E">
      <w:pPr>
        <w:pStyle w:val="Paragrafoelenco"/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65592D">
        <w:rPr>
          <w:rFonts w:ascii="Garamond" w:eastAsia="Calibri" w:hAnsi="Garamond"/>
          <w:sz w:val="22"/>
          <w:szCs w:val="22"/>
          <w:lang w:eastAsia="en-US"/>
        </w:rPr>
        <w:t>È possibile prevedere un ciclo di webinar</w:t>
      </w:r>
      <w:r w:rsidR="0065592D" w:rsidRPr="0065592D">
        <w:rPr>
          <w:rFonts w:ascii="Garamond" w:eastAsia="Calibri" w:hAnsi="Garamond"/>
          <w:sz w:val="22"/>
          <w:szCs w:val="22"/>
          <w:lang w:eastAsia="en-US"/>
        </w:rPr>
        <w:t xml:space="preserve"> al fine di affrontare tematiche distinte con focus settoriali differenti oppure sviluppando un unico tema in più incontri (fino a un massimo di tre) </w:t>
      </w:r>
      <w:r w:rsidRPr="0065592D">
        <w:rPr>
          <w:rFonts w:ascii="Garamond" w:eastAsia="Calibri" w:hAnsi="Garamond"/>
          <w:sz w:val="22"/>
          <w:szCs w:val="22"/>
          <w:lang w:eastAsia="en-US"/>
        </w:rPr>
        <w:t>per consentire un maggiore approfondimento e coinvolgimento degli interessati (a</w:t>
      </w:r>
      <w:r w:rsidR="0097725F" w:rsidRPr="0065592D">
        <w:rPr>
          <w:rFonts w:ascii="Garamond" w:eastAsia="Calibri" w:hAnsi="Garamond"/>
          <w:sz w:val="22"/>
          <w:szCs w:val="22"/>
          <w:lang w:eastAsia="en-US"/>
        </w:rPr>
        <w:t>d esempio, tre webinar a distanza di una settimana, u</w:t>
      </w:r>
      <w:r w:rsidR="0065592D" w:rsidRPr="0065592D">
        <w:rPr>
          <w:rFonts w:ascii="Garamond" w:eastAsia="Calibri" w:hAnsi="Garamond"/>
          <w:sz w:val="22"/>
          <w:szCs w:val="22"/>
          <w:lang w:eastAsia="en-US"/>
        </w:rPr>
        <w:t>n</w:t>
      </w:r>
      <w:r w:rsidR="0097725F" w:rsidRPr="0065592D">
        <w:rPr>
          <w:rFonts w:ascii="Garamond" w:eastAsia="Calibri" w:hAnsi="Garamond"/>
          <w:sz w:val="22"/>
          <w:szCs w:val="22"/>
          <w:lang w:eastAsia="en-US"/>
        </w:rPr>
        <w:t xml:space="preserve"> primo webinar introduttivo sulla tematica con un primo caso, o una ricerca di mercato, un secondo con due casi in profondità, un terzo con trend e aspetti più avanzati o tecnici</w:t>
      </w:r>
      <w:r w:rsidR="0065592D" w:rsidRPr="0065592D">
        <w:rPr>
          <w:rFonts w:ascii="Garamond" w:eastAsia="Calibri" w:hAnsi="Garamond"/>
          <w:sz w:val="22"/>
          <w:szCs w:val="22"/>
          <w:lang w:eastAsia="en-US"/>
        </w:rPr>
        <w:t>)</w:t>
      </w:r>
      <w:r w:rsidR="00F10E0E">
        <w:rPr>
          <w:rFonts w:ascii="Garamond" w:eastAsia="Calibri" w:hAnsi="Garamond"/>
          <w:sz w:val="22"/>
          <w:szCs w:val="22"/>
          <w:lang w:eastAsia="en-US"/>
        </w:rPr>
        <w:t>; in tal caso i</w:t>
      </w:r>
      <w:r w:rsidR="0097725F" w:rsidRPr="00F10E0E">
        <w:rPr>
          <w:rFonts w:ascii="Garamond" w:eastAsia="Calibri" w:hAnsi="Garamond"/>
          <w:sz w:val="22"/>
          <w:szCs w:val="22"/>
          <w:lang w:eastAsia="en-US"/>
        </w:rPr>
        <w:t xml:space="preserve"> webinar o i cicli di webinar devono essere definiti e schedulati con almeno un mese di anticipo</w:t>
      </w:r>
      <w:r w:rsidR="002E5B34"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0F8FDA72" w14:textId="52FA2AA6" w:rsidR="0097725F" w:rsidRPr="0065592D" w:rsidRDefault="0065592D" w:rsidP="00F10E0E">
      <w:pPr>
        <w:pStyle w:val="Paragrafoelenco"/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65592D">
        <w:rPr>
          <w:rFonts w:ascii="Garamond" w:eastAsia="Calibri" w:hAnsi="Garamond"/>
          <w:sz w:val="22"/>
          <w:szCs w:val="22"/>
          <w:lang w:eastAsia="en-US"/>
        </w:rPr>
        <w:t>La proposta di webinar deve riportare: il</w:t>
      </w:r>
      <w:r w:rsidR="0097725F" w:rsidRPr="0065592D">
        <w:rPr>
          <w:rFonts w:ascii="Garamond" w:eastAsia="Calibri" w:hAnsi="Garamond"/>
          <w:sz w:val="22"/>
          <w:szCs w:val="22"/>
          <w:lang w:eastAsia="en-US"/>
        </w:rPr>
        <w:t xml:space="preserve"> titolo, un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breve</w:t>
      </w:r>
      <w:r w:rsidR="0097725F" w:rsidRPr="0065592D">
        <w:rPr>
          <w:rFonts w:ascii="Garamond" w:eastAsia="Calibri" w:hAnsi="Garamond"/>
          <w:sz w:val="22"/>
          <w:szCs w:val="22"/>
          <w:lang w:eastAsia="en-US"/>
        </w:rPr>
        <w:t xml:space="preserve"> abstract di </w:t>
      </w:r>
      <w:r>
        <w:rPr>
          <w:rFonts w:ascii="Garamond" w:eastAsia="Calibri" w:hAnsi="Garamond"/>
          <w:sz w:val="22"/>
          <w:szCs w:val="22"/>
          <w:lang w:eastAsia="en-US"/>
        </w:rPr>
        <w:t>descrizione dei contenuti</w:t>
      </w:r>
      <w:r w:rsidR="00F047C5">
        <w:rPr>
          <w:rFonts w:ascii="Garamond" w:eastAsia="Calibri" w:hAnsi="Garamond"/>
          <w:sz w:val="22"/>
          <w:szCs w:val="22"/>
          <w:lang w:eastAsia="en-US"/>
        </w:rPr>
        <w:t xml:space="preserve">, </w:t>
      </w:r>
      <w:r w:rsidR="0097725F" w:rsidRPr="0065592D">
        <w:rPr>
          <w:rFonts w:ascii="Garamond" w:eastAsia="Calibri" w:hAnsi="Garamond"/>
          <w:sz w:val="22"/>
          <w:szCs w:val="22"/>
          <w:lang w:eastAsia="en-US"/>
        </w:rPr>
        <w:t>il nome e ruolo del/dei relatori</w:t>
      </w:r>
      <w:r w:rsidRPr="0065592D"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7B8E0DE5" w14:textId="142D3990" w:rsidR="00906189" w:rsidRPr="00906189" w:rsidRDefault="0097725F" w:rsidP="00906189">
      <w:pPr>
        <w:pStyle w:val="Paragrafoelenco"/>
        <w:numPr>
          <w:ilvl w:val="0"/>
          <w:numId w:val="17"/>
        </w:numPr>
        <w:rPr>
          <w:rFonts w:ascii="Garamond" w:eastAsia="Calibri" w:hAnsi="Garamond"/>
          <w:sz w:val="22"/>
          <w:szCs w:val="22"/>
          <w:lang w:eastAsia="en-US"/>
        </w:rPr>
      </w:pPr>
      <w:r w:rsidRPr="0065592D">
        <w:rPr>
          <w:rFonts w:ascii="Garamond" w:eastAsia="Calibri" w:hAnsi="Garamond"/>
          <w:sz w:val="22"/>
          <w:szCs w:val="22"/>
          <w:lang w:eastAsia="en-US"/>
        </w:rPr>
        <w:lastRenderedPageBreak/>
        <w:t xml:space="preserve">Il referente Netcomm per il canale </w:t>
      </w:r>
      <w:r w:rsidR="002E5B34">
        <w:rPr>
          <w:rFonts w:ascii="Garamond" w:eastAsia="Calibri" w:hAnsi="Garamond"/>
          <w:sz w:val="22"/>
          <w:szCs w:val="22"/>
          <w:lang w:eastAsia="en-US"/>
        </w:rPr>
        <w:t>w</w:t>
      </w:r>
      <w:r w:rsidRPr="0065592D">
        <w:rPr>
          <w:rFonts w:ascii="Garamond" w:eastAsia="Calibri" w:hAnsi="Garamond"/>
          <w:sz w:val="22"/>
          <w:szCs w:val="22"/>
          <w:lang w:eastAsia="en-US"/>
        </w:rPr>
        <w:t xml:space="preserve">ebinar è </w:t>
      </w:r>
      <w:r w:rsidR="00F047C5" w:rsidRPr="00906189">
        <w:rPr>
          <w:rFonts w:ascii="Garamond" w:eastAsia="Calibri" w:hAnsi="Garamond"/>
          <w:sz w:val="22"/>
          <w:szCs w:val="22"/>
          <w:lang w:eastAsia="en-US"/>
        </w:rPr>
        <w:t>Angelo Ventriglia</w:t>
      </w:r>
      <w:r w:rsidRPr="00906189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906189">
        <w:rPr>
          <w:rFonts w:ascii="Garamond" w:eastAsia="Calibri" w:hAnsi="Garamond"/>
          <w:sz w:val="22"/>
          <w:szCs w:val="22"/>
          <w:lang w:eastAsia="en-US"/>
        </w:rPr>
        <w:t>-</w:t>
      </w:r>
      <w:r w:rsidR="00F047C5" w:rsidRPr="00906189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hyperlink r:id="rId8" w:history="1">
        <w:r w:rsidR="00906189" w:rsidRPr="00646BC3">
          <w:rPr>
            <w:rStyle w:val="Collegamentoipertestuale"/>
            <w:rFonts w:ascii="Garamond" w:eastAsia="Calibri" w:hAnsi="Garamond"/>
            <w:sz w:val="22"/>
            <w:szCs w:val="22"/>
            <w:lang w:eastAsia="en-US"/>
          </w:rPr>
          <w:t>academy@consorzionetcomm.it</w:t>
        </w:r>
      </w:hyperlink>
    </w:p>
    <w:p w14:paraId="556279FC" w14:textId="60ECE8B7" w:rsidR="00FB3818" w:rsidRPr="00906189" w:rsidRDefault="0097725F" w:rsidP="002E5B34">
      <w:pPr>
        <w:pStyle w:val="Paragrafoelenco"/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906189">
        <w:rPr>
          <w:rFonts w:ascii="Garamond" w:eastAsia="Calibri" w:hAnsi="Garamond"/>
          <w:sz w:val="22"/>
          <w:szCs w:val="22"/>
          <w:lang w:eastAsia="en-US"/>
        </w:rPr>
        <w:t>La piattaforma u</w:t>
      </w:r>
      <w:r w:rsidR="00F047C5" w:rsidRPr="00906189">
        <w:rPr>
          <w:rFonts w:ascii="Garamond" w:eastAsia="Calibri" w:hAnsi="Garamond"/>
          <w:sz w:val="22"/>
          <w:szCs w:val="22"/>
          <w:lang w:eastAsia="en-US"/>
        </w:rPr>
        <w:t xml:space="preserve">tilizzata </w:t>
      </w:r>
      <w:r w:rsidRPr="00906189">
        <w:rPr>
          <w:rFonts w:ascii="Garamond" w:eastAsia="Calibri" w:hAnsi="Garamond"/>
          <w:sz w:val="22"/>
          <w:szCs w:val="22"/>
          <w:lang w:eastAsia="en-US"/>
        </w:rPr>
        <w:t xml:space="preserve">è </w:t>
      </w:r>
      <w:r w:rsidR="00F047C5" w:rsidRPr="00906189">
        <w:rPr>
          <w:rFonts w:ascii="Garamond" w:eastAsia="Calibri" w:hAnsi="Garamond"/>
          <w:sz w:val="22"/>
          <w:szCs w:val="22"/>
          <w:lang w:eastAsia="en-US"/>
        </w:rPr>
        <w:t>Zoom</w:t>
      </w:r>
      <w:r w:rsidRPr="00906189">
        <w:rPr>
          <w:rFonts w:ascii="Garamond" w:eastAsia="Calibri" w:hAnsi="Garamond"/>
          <w:sz w:val="22"/>
          <w:szCs w:val="22"/>
          <w:lang w:eastAsia="en-US"/>
        </w:rPr>
        <w:t xml:space="preserve"> e il referente tecnico Netcomm è Samuele Gargantini </w:t>
      </w:r>
      <w:r w:rsidR="00906189">
        <w:rPr>
          <w:rFonts w:ascii="Garamond" w:eastAsia="Calibri" w:hAnsi="Garamond"/>
          <w:sz w:val="22"/>
          <w:szCs w:val="22"/>
          <w:lang w:eastAsia="en-US"/>
        </w:rPr>
        <w:t>-</w:t>
      </w:r>
      <w:hyperlink r:id="rId9" w:history="1">
        <w:r w:rsidR="00906189" w:rsidRPr="00646BC3">
          <w:rPr>
            <w:rStyle w:val="Collegamentoipertestuale"/>
            <w:rFonts w:ascii="Garamond" w:eastAsia="Calibri" w:hAnsi="Garamond"/>
            <w:sz w:val="22"/>
            <w:szCs w:val="22"/>
            <w:lang w:eastAsia="en-US"/>
          </w:rPr>
          <w:t>s.gargantini@consorzionetcomm.it</w:t>
        </w:r>
      </w:hyperlink>
      <w:r w:rsidRPr="00906189">
        <w:rPr>
          <w:rFonts w:ascii="Garamond" w:eastAsia="Calibri" w:hAnsi="Garamond"/>
          <w:sz w:val="22"/>
          <w:szCs w:val="22"/>
          <w:lang w:eastAsia="en-US"/>
        </w:rPr>
        <w:t xml:space="preserve"> </w:t>
      </w:r>
    </w:p>
    <w:p w14:paraId="7A82E46F" w14:textId="77777777" w:rsidR="005202A8" w:rsidRPr="005202A8" w:rsidRDefault="005202A8" w:rsidP="005202A8">
      <w:pPr>
        <w:pStyle w:val="Paragrafoelenco"/>
        <w:ind w:left="360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20B9BBFB" w14:textId="15C8FF10" w:rsidR="00D52DA7" w:rsidRPr="002E5B34" w:rsidRDefault="008F2351" w:rsidP="002E5B34">
      <w:pPr>
        <w:jc w:val="center"/>
        <w:rPr>
          <w:rFonts w:ascii="Garamond" w:eastAsia="Calibri" w:hAnsi="Garamond"/>
          <w:b/>
          <w:bCs/>
          <w:sz w:val="22"/>
          <w:szCs w:val="22"/>
          <w:lang w:eastAsia="en-US"/>
        </w:rPr>
      </w:pPr>
      <w:r w:rsidRPr="002E5B34">
        <w:rPr>
          <w:rFonts w:ascii="Garamond" w:eastAsia="Calibri" w:hAnsi="Garamond"/>
          <w:b/>
          <w:bCs/>
          <w:sz w:val="22"/>
          <w:szCs w:val="22"/>
          <w:lang w:eastAsia="en-US"/>
        </w:rPr>
        <w:t>A</w:t>
      </w:r>
      <w:r w:rsidR="00D52DA7" w:rsidRPr="002E5B34">
        <w:rPr>
          <w:rFonts w:ascii="Garamond" w:eastAsia="Calibri" w:hAnsi="Garamond"/>
          <w:b/>
          <w:bCs/>
          <w:sz w:val="22"/>
          <w:szCs w:val="22"/>
          <w:lang w:eastAsia="en-US"/>
        </w:rPr>
        <w:t>utorizza</w:t>
      </w:r>
    </w:p>
    <w:p w14:paraId="2E324627" w14:textId="77777777" w:rsidR="008F2351" w:rsidRDefault="008F2351" w:rsidP="008F2351">
      <w:pPr>
        <w:ind w:right="-1"/>
        <w:jc w:val="both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 xml:space="preserve">Netcomm, </w:t>
      </w:r>
      <w:r w:rsidRPr="008F2351">
        <w:rPr>
          <w:rFonts w:ascii="Garamond" w:eastAsia="Calibri" w:hAnsi="Garamond"/>
          <w:sz w:val="22"/>
          <w:szCs w:val="22"/>
          <w:lang w:eastAsia="en-US"/>
        </w:rPr>
        <w:t xml:space="preserve">ai sensi degli artt. 96 e 97 della Legge in materia di protezione del diritto d'autore e di altri diritti connessi al suo esercizio n. 633 del 22 aprile 1941 nonché dell’art. 10 </w:t>
      </w:r>
      <w:proofErr w:type="gramStart"/>
      <w:r w:rsidRPr="008F2351">
        <w:rPr>
          <w:rFonts w:ascii="Garamond" w:eastAsia="Calibri" w:hAnsi="Garamond"/>
          <w:sz w:val="22"/>
          <w:szCs w:val="22"/>
          <w:lang w:eastAsia="en-US"/>
        </w:rPr>
        <w:t>codice civile</w:t>
      </w:r>
      <w:proofErr w:type="gramEnd"/>
      <w:r>
        <w:rPr>
          <w:rFonts w:ascii="Garamond" w:eastAsia="Calibri" w:hAnsi="Garamond"/>
          <w:sz w:val="22"/>
          <w:szCs w:val="22"/>
          <w:lang w:eastAsia="en-US"/>
        </w:rPr>
        <w:t xml:space="preserve"> a: </w:t>
      </w:r>
    </w:p>
    <w:p w14:paraId="151D9D56" w14:textId="4AFF6DB5" w:rsidR="00B52D61" w:rsidRPr="008F2351" w:rsidRDefault="00B52D61" w:rsidP="008F2351">
      <w:pPr>
        <w:pStyle w:val="Paragrafoelenco"/>
        <w:numPr>
          <w:ilvl w:val="0"/>
          <w:numId w:val="20"/>
        </w:numPr>
        <w:ind w:right="-1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8F2351">
        <w:rPr>
          <w:rFonts w:ascii="Garamond" w:eastAsia="Calibri" w:hAnsi="Garamond"/>
          <w:sz w:val="22"/>
          <w:szCs w:val="22"/>
          <w:lang w:eastAsia="en-US"/>
        </w:rPr>
        <w:t>registrare con mezzi radiotelevisivi, cinematografici e fotografici: immagini, audio, video e dichiarazioni rese;</w:t>
      </w:r>
    </w:p>
    <w:p w14:paraId="0E96E0E4" w14:textId="77777777" w:rsidR="00B52D61" w:rsidRDefault="00B52D61" w:rsidP="00B52D61">
      <w:pPr>
        <w:pStyle w:val="Paragrafoelenco"/>
        <w:numPr>
          <w:ilvl w:val="0"/>
          <w:numId w:val="19"/>
        </w:numPr>
        <w:ind w:right="-1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B52D61">
        <w:rPr>
          <w:rFonts w:ascii="Garamond" w:eastAsia="Calibri" w:hAnsi="Garamond"/>
          <w:sz w:val="22"/>
          <w:szCs w:val="22"/>
          <w:lang w:eastAsia="en-US"/>
        </w:rPr>
        <w:t xml:space="preserve">riprodurre le stesse su qualsiasi supporto tecnico e/o multimediale conosciuto e futuro e effettuare la diffusione </w:t>
      </w:r>
      <w:r w:rsidR="00BA46F9" w:rsidRPr="00B52D61">
        <w:rPr>
          <w:rFonts w:ascii="Garamond" w:eastAsia="Calibri" w:hAnsi="Garamond"/>
          <w:sz w:val="22"/>
          <w:szCs w:val="22"/>
          <w:lang w:eastAsia="en-US"/>
        </w:rPr>
        <w:t xml:space="preserve">e </w:t>
      </w:r>
      <w:r>
        <w:rPr>
          <w:rFonts w:ascii="Garamond" w:eastAsia="Calibri" w:hAnsi="Garamond"/>
          <w:sz w:val="22"/>
          <w:szCs w:val="22"/>
          <w:lang w:eastAsia="en-US"/>
        </w:rPr>
        <w:t xml:space="preserve">la </w:t>
      </w:r>
      <w:proofErr w:type="spellStart"/>
      <w:r w:rsidR="00BA46F9" w:rsidRPr="00B52D61">
        <w:rPr>
          <w:rFonts w:ascii="Garamond" w:eastAsia="Calibri" w:hAnsi="Garamond"/>
          <w:sz w:val="22"/>
          <w:szCs w:val="22"/>
          <w:lang w:eastAsia="en-US"/>
        </w:rPr>
        <w:t>trasmessi</w:t>
      </w:r>
      <w:r>
        <w:rPr>
          <w:rFonts w:ascii="Garamond" w:eastAsia="Calibri" w:hAnsi="Garamond"/>
          <w:sz w:val="22"/>
          <w:szCs w:val="22"/>
          <w:lang w:eastAsia="en-US"/>
        </w:rPr>
        <w:t>one</w:t>
      </w:r>
      <w:proofErr w:type="spellEnd"/>
      <w:r w:rsidR="00BA46F9" w:rsidRPr="00B52D61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/>
          <w:sz w:val="22"/>
          <w:szCs w:val="22"/>
          <w:lang w:eastAsia="en-US"/>
        </w:rPr>
        <w:t>(</w:t>
      </w:r>
      <w:r w:rsidR="00BA46F9" w:rsidRPr="00B52D61">
        <w:rPr>
          <w:rFonts w:ascii="Garamond" w:eastAsia="Calibri" w:hAnsi="Garamond"/>
          <w:sz w:val="22"/>
          <w:szCs w:val="22"/>
          <w:lang w:eastAsia="en-US"/>
        </w:rPr>
        <w:t>in streaming</w:t>
      </w:r>
      <w:r w:rsidR="00B86D60" w:rsidRPr="00B52D61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BA46F9" w:rsidRPr="00B52D61">
        <w:rPr>
          <w:rFonts w:ascii="Garamond" w:eastAsia="Calibri" w:hAnsi="Garamond"/>
          <w:sz w:val="22"/>
          <w:szCs w:val="22"/>
          <w:lang w:eastAsia="en-US"/>
        </w:rPr>
        <w:t>e</w:t>
      </w:r>
      <w:r w:rsidR="00B86D60" w:rsidRPr="00B52D61">
        <w:rPr>
          <w:rFonts w:ascii="Garamond" w:eastAsia="Calibri" w:hAnsi="Garamond"/>
          <w:sz w:val="22"/>
          <w:szCs w:val="22"/>
          <w:lang w:eastAsia="en-US"/>
        </w:rPr>
        <w:t>/</w:t>
      </w:r>
      <w:r w:rsidR="00BA46F9" w:rsidRPr="00B52D61">
        <w:rPr>
          <w:rFonts w:ascii="Garamond" w:eastAsia="Calibri" w:hAnsi="Garamond"/>
          <w:sz w:val="22"/>
          <w:szCs w:val="22"/>
          <w:lang w:eastAsia="en-US"/>
        </w:rPr>
        <w:t>o</w:t>
      </w:r>
      <w:r w:rsidR="00B86D60" w:rsidRPr="00B52D61">
        <w:rPr>
          <w:rFonts w:ascii="Garamond" w:eastAsia="Calibri" w:hAnsi="Garamond"/>
          <w:sz w:val="22"/>
          <w:szCs w:val="22"/>
          <w:lang w:eastAsia="en-US"/>
        </w:rPr>
        <w:t xml:space="preserve"> registra</w:t>
      </w:r>
      <w:r>
        <w:rPr>
          <w:rFonts w:ascii="Garamond" w:eastAsia="Calibri" w:hAnsi="Garamond"/>
          <w:sz w:val="22"/>
          <w:szCs w:val="22"/>
          <w:lang w:eastAsia="en-US"/>
        </w:rPr>
        <w:t>ta)</w:t>
      </w:r>
      <w:r w:rsidR="00FB4C81" w:rsidRPr="00B52D61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/>
          <w:sz w:val="22"/>
          <w:szCs w:val="22"/>
          <w:lang w:eastAsia="en-US"/>
        </w:rPr>
        <w:t>dell’intervento e del</w:t>
      </w:r>
      <w:r w:rsidR="00FB4C81" w:rsidRPr="00B52D61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B86D60" w:rsidRPr="00B52D61">
        <w:rPr>
          <w:rFonts w:ascii="Garamond" w:eastAsia="Calibri" w:hAnsi="Garamond"/>
          <w:sz w:val="22"/>
          <w:szCs w:val="22"/>
          <w:lang w:eastAsia="en-US"/>
        </w:rPr>
        <w:t>materiale utilizzato a supporto  (</w:t>
      </w:r>
      <w:r w:rsidR="003529C4" w:rsidRPr="00B52D61">
        <w:rPr>
          <w:rFonts w:ascii="Garamond" w:eastAsia="Calibri" w:hAnsi="Garamond"/>
          <w:sz w:val="22"/>
          <w:szCs w:val="22"/>
          <w:lang w:eastAsia="en-US"/>
        </w:rPr>
        <w:t xml:space="preserve">tra cui slide, contenuti audio e/o video) </w:t>
      </w:r>
      <w:r w:rsidRPr="00B52D61">
        <w:rPr>
          <w:rFonts w:ascii="Garamond" w:eastAsia="Calibri" w:hAnsi="Garamond"/>
          <w:sz w:val="22"/>
          <w:szCs w:val="22"/>
          <w:lang w:eastAsia="en-US"/>
        </w:rPr>
        <w:t xml:space="preserve">su qualsiasi piattaforma </w:t>
      </w:r>
      <w:r>
        <w:rPr>
          <w:rFonts w:ascii="Garamond" w:eastAsia="Calibri" w:hAnsi="Garamond"/>
          <w:sz w:val="22"/>
          <w:szCs w:val="22"/>
          <w:lang w:eastAsia="en-US"/>
        </w:rPr>
        <w:t xml:space="preserve">di </w:t>
      </w:r>
      <w:proofErr w:type="spellStart"/>
      <w:r>
        <w:rPr>
          <w:rFonts w:ascii="Garamond" w:eastAsia="Calibri" w:hAnsi="Garamond"/>
          <w:sz w:val="22"/>
          <w:szCs w:val="22"/>
          <w:lang w:eastAsia="en-US"/>
        </w:rPr>
        <w:t>videoconfernza</w:t>
      </w:r>
      <w:proofErr w:type="spellEnd"/>
      <w:r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B52D61">
        <w:rPr>
          <w:rFonts w:ascii="Garamond" w:eastAsia="Calibri" w:hAnsi="Garamond"/>
          <w:sz w:val="22"/>
          <w:szCs w:val="22"/>
          <w:lang w:eastAsia="en-US"/>
        </w:rPr>
        <w:t>e pagine ad essa connesse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(tra cui a mero titolo esemplificativo, sito istituzionale di Netcomm, Netcomm Services, </w:t>
      </w:r>
      <w:r w:rsidRPr="00B52D61">
        <w:rPr>
          <w:rFonts w:ascii="Garamond" w:eastAsia="Calibri" w:hAnsi="Garamond"/>
          <w:sz w:val="22"/>
          <w:szCs w:val="22"/>
          <w:lang w:eastAsia="en-US"/>
        </w:rPr>
        <w:t xml:space="preserve">Facebook, Twitter, YouTube, LinkedIn e Instagram quali siti di soggetti esterni che presentano un collegamento diretto </w:t>
      </w:r>
      <w:r>
        <w:rPr>
          <w:rFonts w:ascii="Garamond" w:eastAsia="Calibri" w:hAnsi="Garamond"/>
          <w:sz w:val="22"/>
          <w:szCs w:val="22"/>
          <w:lang w:eastAsia="en-US"/>
        </w:rPr>
        <w:t>con Netcomm;</w:t>
      </w:r>
    </w:p>
    <w:p w14:paraId="18D71228" w14:textId="0E1086EF" w:rsidR="00B52D61" w:rsidRPr="00B52D61" w:rsidRDefault="00B52D61" w:rsidP="00B52D61">
      <w:pPr>
        <w:pStyle w:val="Paragrafoelenco"/>
        <w:numPr>
          <w:ilvl w:val="0"/>
          <w:numId w:val="19"/>
        </w:numPr>
        <w:ind w:right="-1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B52D61">
        <w:rPr>
          <w:rFonts w:ascii="Garamond" w:eastAsia="Calibri" w:hAnsi="Garamond"/>
          <w:sz w:val="22"/>
          <w:szCs w:val="22"/>
          <w:lang w:eastAsia="en-US"/>
        </w:rPr>
        <w:t xml:space="preserve">esporre e proiettare le immagini in occasione di </w:t>
      </w:r>
      <w:r>
        <w:rPr>
          <w:rFonts w:ascii="Garamond" w:eastAsia="Calibri" w:hAnsi="Garamond"/>
          <w:sz w:val="22"/>
          <w:szCs w:val="22"/>
          <w:lang w:eastAsia="en-US"/>
        </w:rPr>
        <w:t>eventi</w:t>
      </w:r>
      <w:r w:rsidRPr="00B52D61">
        <w:rPr>
          <w:rFonts w:ascii="Garamond" w:eastAsia="Calibri" w:hAnsi="Garamond"/>
          <w:sz w:val="22"/>
          <w:szCs w:val="22"/>
          <w:lang w:eastAsia="en-US"/>
        </w:rPr>
        <w:t xml:space="preserve">, conferenze e a utilizzare le stesse per </w:t>
      </w:r>
      <w:r w:rsidR="00C775FD">
        <w:rPr>
          <w:rFonts w:ascii="Garamond" w:eastAsia="Calibri" w:hAnsi="Garamond"/>
          <w:sz w:val="22"/>
          <w:szCs w:val="22"/>
          <w:lang w:eastAsia="en-US"/>
        </w:rPr>
        <w:t>materiale informativo (</w:t>
      </w:r>
      <w:proofErr w:type="spellStart"/>
      <w:r w:rsidR="00C775FD">
        <w:rPr>
          <w:rFonts w:ascii="Garamond" w:eastAsia="Calibri" w:hAnsi="Garamond"/>
          <w:sz w:val="22"/>
          <w:szCs w:val="22"/>
          <w:lang w:eastAsia="en-US"/>
        </w:rPr>
        <w:t>bruchure</w:t>
      </w:r>
      <w:proofErr w:type="spellEnd"/>
      <w:r w:rsidR="00C775FD">
        <w:rPr>
          <w:rFonts w:ascii="Garamond" w:eastAsia="Calibri" w:hAnsi="Garamond"/>
          <w:sz w:val="22"/>
          <w:szCs w:val="22"/>
          <w:lang w:eastAsia="en-US"/>
        </w:rPr>
        <w:t>,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</w:t>
      </w:r>
      <w:proofErr w:type="spellStart"/>
      <w:r>
        <w:rPr>
          <w:rFonts w:ascii="Garamond" w:eastAsia="Calibri" w:hAnsi="Garamond"/>
          <w:sz w:val="22"/>
          <w:szCs w:val="22"/>
          <w:lang w:eastAsia="en-US"/>
        </w:rPr>
        <w:t>etc</w:t>
      </w:r>
      <w:proofErr w:type="spellEnd"/>
      <w:proofErr w:type="gramStart"/>
      <w:r w:rsidR="00C775FD">
        <w:rPr>
          <w:rFonts w:ascii="Garamond" w:eastAsia="Calibri" w:hAnsi="Garamond"/>
          <w:sz w:val="22"/>
          <w:szCs w:val="22"/>
          <w:lang w:eastAsia="en-US"/>
        </w:rPr>
        <w:t>).</w:t>
      </w:r>
      <w:r>
        <w:rPr>
          <w:rFonts w:ascii="Garamond" w:eastAsia="Calibri" w:hAnsi="Garamond"/>
          <w:sz w:val="22"/>
          <w:szCs w:val="22"/>
          <w:lang w:eastAsia="en-US"/>
        </w:rPr>
        <w:t>.</w:t>
      </w:r>
      <w:proofErr w:type="gramEnd"/>
    </w:p>
    <w:p w14:paraId="18E3C68A" w14:textId="77777777" w:rsidR="00FB3818" w:rsidRPr="00FB3818" w:rsidRDefault="00FB3818" w:rsidP="008F2351">
      <w:pPr>
        <w:spacing w:after="160"/>
        <w:jc w:val="center"/>
        <w:rPr>
          <w:rFonts w:ascii="Garamond" w:eastAsia="Calibri" w:hAnsi="Garamond"/>
          <w:sz w:val="22"/>
          <w:szCs w:val="22"/>
          <w:lang w:eastAsia="en-US"/>
        </w:rPr>
      </w:pPr>
      <w:r w:rsidRPr="00FB3818">
        <w:rPr>
          <w:rFonts w:ascii="Garamond" w:eastAsia="Calibri" w:hAnsi="Garamond"/>
          <w:b/>
          <w:bCs/>
          <w:sz w:val="22"/>
          <w:szCs w:val="22"/>
          <w:lang w:eastAsia="en-US"/>
        </w:rPr>
        <w:t>dichiara</w:t>
      </w:r>
      <w:r w:rsidRPr="00FB3818">
        <w:rPr>
          <w:rFonts w:ascii="Garamond" w:eastAsia="Calibri" w:hAnsi="Garamond"/>
          <w:sz w:val="22"/>
          <w:szCs w:val="22"/>
          <w:lang w:eastAsia="en-US"/>
        </w:rPr>
        <w:t>:</w:t>
      </w:r>
    </w:p>
    <w:p w14:paraId="0009116E" w14:textId="2248998B" w:rsidR="00B52D61" w:rsidRPr="00B52D61" w:rsidRDefault="00B52D61" w:rsidP="008F2351">
      <w:pPr>
        <w:pStyle w:val="Paragrafoelenco"/>
        <w:numPr>
          <w:ilvl w:val="0"/>
          <w:numId w:val="9"/>
        </w:num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B52D61">
        <w:rPr>
          <w:rFonts w:ascii="Garamond" w:eastAsia="Calibri" w:hAnsi="Garamond"/>
          <w:sz w:val="22"/>
          <w:szCs w:val="22"/>
          <w:lang w:eastAsia="en-US"/>
        </w:rPr>
        <w:t>di aver autorizzato le riprese dell’immagine, del nome e della voce e/o altri suoni da lui/lei prodotti, nei termini ed alle condizioni di seguito indicati, per le finalità istituzionali attinenti all’evento</w:t>
      </w:r>
      <w:r>
        <w:rPr>
          <w:rFonts w:ascii="Garamond" w:eastAsia="Calibri" w:hAnsi="Garamond"/>
          <w:sz w:val="22"/>
          <w:szCs w:val="22"/>
          <w:lang w:eastAsia="en-US"/>
        </w:rPr>
        <w:t>, gruppo di lavoro, webinar</w:t>
      </w:r>
      <w:r w:rsidRPr="00B52D61">
        <w:rPr>
          <w:rFonts w:ascii="Garamond" w:eastAsia="Calibri" w:hAnsi="Garamond"/>
          <w:sz w:val="22"/>
          <w:szCs w:val="22"/>
          <w:lang w:eastAsia="en-US"/>
        </w:rPr>
        <w:t>;</w:t>
      </w:r>
    </w:p>
    <w:p w14:paraId="4ACF2C39" w14:textId="01D155F9" w:rsidR="003529C4" w:rsidRPr="008631D2" w:rsidRDefault="001F5033" w:rsidP="008631D2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d</w:t>
      </w:r>
      <w:r w:rsidR="003529C4" w:rsidRPr="003529C4">
        <w:rPr>
          <w:rFonts w:ascii="Garamond" w:eastAsia="Calibri" w:hAnsi="Garamond"/>
          <w:sz w:val="22"/>
          <w:szCs w:val="22"/>
          <w:lang w:eastAsia="en-US"/>
        </w:rPr>
        <w:t xml:space="preserve">i essere consapevole che: i) </w:t>
      </w:r>
      <w:r w:rsidR="00EE6B0E">
        <w:rPr>
          <w:rFonts w:ascii="Garamond" w:eastAsia="Calibri" w:hAnsi="Garamond"/>
          <w:sz w:val="22"/>
          <w:szCs w:val="22"/>
          <w:lang w:eastAsia="en-US"/>
        </w:rPr>
        <w:t xml:space="preserve">gli </w:t>
      </w:r>
      <w:r w:rsidR="003529C4">
        <w:rPr>
          <w:rFonts w:ascii="Garamond" w:eastAsia="Calibri" w:hAnsi="Garamond"/>
          <w:sz w:val="22"/>
          <w:szCs w:val="22"/>
          <w:lang w:eastAsia="en-US"/>
        </w:rPr>
        <w:t>Organizzator</w:t>
      </w:r>
      <w:r w:rsidR="00EE6B0E">
        <w:rPr>
          <w:rFonts w:ascii="Garamond" w:eastAsia="Calibri" w:hAnsi="Garamond"/>
          <w:sz w:val="22"/>
          <w:szCs w:val="22"/>
          <w:lang w:eastAsia="en-US"/>
        </w:rPr>
        <w:t xml:space="preserve">i </w:t>
      </w:r>
      <w:r w:rsidR="003529C4" w:rsidRPr="003529C4">
        <w:rPr>
          <w:rFonts w:ascii="Garamond" w:eastAsia="Calibri" w:hAnsi="Garamond"/>
          <w:sz w:val="22"/>
          <w:szCs w:val="22"/>
          <w:lang w:eastAsia="en-US"/>
        </w:rPr>
        <w:t>non verificher</w:t>
      </w:r>
      <w:r w:rsidR="00EE6B0E">
        <w:rPr>
          <w:rFonts w:ascii="Garamond" w:eastAsia="Calibri" w:hAnsi="Garamond"/>
          <w:sz w:val="22"/>
          <w:szCs w:val="22"/>
          <w:lang w:eastAsia="en-US"/>
        </w:rPr>
        <w:t>anno</w:t>
      </w:r>
      <w:r w:rsidR="003529C4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3529C4" w:rsidRPr="003529C4">
        <w:rPr>
          <w:rFonts w:ascii="Garamond" w:eastAsia="Calibri" w:hAnsi="Garamond"/>
          <w:sz w:val="22"/>
          <w:szCs w:val="22"/>
          <w:lang w:eastAsia="en-US"/>
        </w:rPr>
        <w:t xml:space="preserve">i contenuti e le eventuali fonti presenti nel materiale; iii) che gli Organizzatori non accerteranno </w:t>
      </w:r>
      <w:r w:rsidR="002E5B34">
        <w:rPr>
          <w:rFonts w:ascii="Garamond" w:eastAsia="Calibri" w:hAnsi="Garamond"/>
          <w:sz w:val="22"/>
          <w:szCs w:val="22"/>
          <w:lang w:eastAsia="en-US"/>
        </w:rPr>
        <w:t xml:space="preserve">la veridicità di </w:t>
      </w:r>
      <w:r w:rsidR="003529C4" w:rsidRPr="003529C4">
        <w:rPr>
          <w:rFonts w:ascii="Garamond" w:eastAsia="Calibri" w:hAnsi="Garamond"/>
          <w:sz w:val="22"/>
          <w:szCs w:val="22"/>
          <w:lang w:eastAsia="en-US"/>
        </w:rPr>
        <w:t>eventuali liberatorie relative ai diritti connessi di cui il sottoscritt</w:t>
      </w:r>
      <w:r w:rsidR="008631D2">
        <w:rPr>
          <w:rFonts w:ascii="Garamond" w:eastAsia="Calibri" w:hAnsi="Garamond"/>
          <w:sz w:val="22"/>
          <w:szCs w:val="22"/>
          <w:lang w:eastAsia="en-US"/>
        </w:rPr>
        <w:t>o si assume ogni responsabilità e di</w:t>
      </w:r>
      <w:r w:rsidR="003529C4" w:rsidRPr="008631D2">
        <w:rPr>
          <w:rFonts w:ascii="Garamond" w:eastAsia="Calibri" w:hAnsi="Garamond"/>
          <w:sz w:val="22"/>
          <w:szCs w:val="22"/>
          <w:lang w:eastAsia="en-US"/>
        </w:rPr>
        <w:t xml:space="preserve"> assumersi </w:t>
      </w:r>
      <w:r w:rsidR="008631D2">
        <w:rPr>
          <w:rFonts w:ascii="Garamond" w:eastAsia="Calibri" w:hAnsi="Garamond"/>
          <w:sz w:val="22"/>
          <w:szCs w:val="22"/>
          <w:lang w:eastAsia="en-US"/>
        </w:rPr>
        <w:t xml:space="preserve">pertanto </w:t>
      </w:r>
      <w:r w:rsidR="003529C4" w:rsidRPr="008631D2">
        <w:rPr>
          <w:rFonts w:ascii="Garamond" w:eastAsia="Calibri" w:hAnsi="Garamond"/>
          <w:sz w:val="22"/>
          <w:szCs w:val="22"/>
          <w:lang w:eastAsia="en-US"/>
        </w:rPr>
        <w:t>la responsabilità delle dichiarazioni rese sollevando sin d’ora gli Organizzatori da qualsiasi pretesa di Terzi</w:t>
      </w:r>
    </w:p>
    <w:p w14:paraId="21DEA76B" w14:textId="4B638816" w:rsidR="003529C4" w:rsidRDefault="001F5033" w:rsidP="00EE6B0E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c</w:t>
      </w:r>
      <w:r w:rsidR="003529C4">
        <w:rPr>
          <w:rFonts w:ascii="Garamond" w:eastAsia="Calibri" w:hAnsi="Garamond"/>
          <w:sz w:val="22"/>
          <w:szCs w:val="22"/>
          <w:lang w:eastAsia="en-US"/>
        </w:rPr>
        <w:t>he</w:t>
      </w:r>
      <w:r w:rsidR="003529C4" w:rsidRPr="003529C4">
        <w:rPr>
          <w:rFonts w:ascii="Garamond" w:eastAsia="Calibri" w:hAnsi="Garamond"/>
          <w:sz w:val="22"/>
          <w:szCs w:val="22"/>
          <w:lang w:eastAsia="en-US"/>
        </w:rPr>
        <w:t xml:space="preserve"> il materiale non viola, né in tutto né in parte i diritti di Terzi</w:t>
      </w:r>
      <w:r w:rsidR="003529C4">
        <w:rPr>
          <w:rFonts w:ascii="Garamond" w:eastAsia="Calibri" w:hAnsi="Garamond"/>
          <w:sz w:val="22"/>
          <w:szCs w:val="22"/>
          <w:lang w:eastAsia="en-US"/>
        </w:rPr>
        <w:t>,</w:t>
      </w:r>
      <w:r w:rsidR="003529C4" w:rsidRPr="003529C4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3529C4" w:rsidRPr="00FB3818">
        <w:rPr>
          <w:rFonts w:ascii="Garamond" w:eastAsia="Calibri" w:hAnsi="Garamond"/>
          <w:sz w:val="22"/>
          <w:szCs w:val="22"/>
          <w:lang w:eastAsia="en-US"/>
        </w:rPr>
        <w:t xml:space="preserve">è libero da copyright per quanto riguarda la divulgazione e la pubblicazione </w:t>
      </w:r>
      <w:r w:rsidR="003529C4" w:rsidRPr="003529C4">
        <w:rPr>
          <w:rFonts w:ascii="Garamond" w:eastAsia="Calibri" w:hAnsi="Garamond"/>
          <w:sz w:val="22"/>
          <w:szCs w:val="22"/>
          <w:lang w:eastAsia="en-US"/>
        </w:rPr>
        <w:t>e che il suo contenuto non è contrario alle norme di legge;</w:t>
      </w:r>
    </w:p>
    <w:p w14:paraId="273E9A0F" w14:textId="7F9C5E95" w:rsidR="001F5033" w:rsidRDefault="001F5033" w:rsidP="00EE6B0E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 xml:space="preserve">di cedere ogni diritto sui contenuti, immagini e materiali utilizzati e sulla registrazione degli stessi, che potranno quindi essere riproposti e utilizzati da Netcomm nell’ambito delle proprie attività istituzionali per finalità formative e divulgative anche attraverso i suoi canali o di suoi partner, anche </w:t>
      </w:r>
      <w:r w:rsidR="00D53B6D">
        <w:rPr>
          <w:rFonts w:ascii="Garamond" w:eastAsia="Calibri" w:hAnsi="Garamond"/>
          <w:sz w:val="22"/>
          <w:szCs w:val="22"/>
          <w:lang w:eastAsia="en-US"/>
        </w:rPr>
        <w:t xml:space="preserve">attraverso canali </w:t>
      </w:r>
      <w:r>
        <w:rPr>
          <w:rFonts w:ascii="Garamond" w:eastAsia="Calibri" w:hAnsi="Garamond"/>
          <w:sz w:val="22"/>
          <w:szCs w:val="22"/>
          <w:lang w:eastAsia="en-US"/>
        </w:rPr>
        <w:t>a pagamento.</w:t>
      </w:r>
    </w:p>
    <w:p w14:paraId="258EE2CE" w14:textId="65E94412" w:rsidR="00EE6B0E" w:rsidRDefault="001F5033" w:rsidP="00EE6B0E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d</w:t>
      </w:r>
      <w:r w:rsidR="003529C4" w:rsidRPr="003529C4">
        <w:rPr>
          <w:rFonts w:ascii="Garamond" w:eastAsia="Calibri" w:hAnsi="Garamond"/>
          <w:sz w:val="22"/>
          <w:szCs w:val="22"/>
          <w:lang w:eastAsia="en-US"/>
        </w:rPr>
        <w:t xml:space="preserve">i essere consapevole che Terzi partecipanti </w:t>
      </w:r>
      <w:r w:rsidR="00D53B6D">
        <w:rPr>
          <w:rFonts w:ascii="Garamond" w:eastAsia="Calibri" w:hAnsi="Garamond"/>
          <w:sz w:val="22"/>
          <w:szCs w:val="22"/>
          <w:lang w:eastAsia="en-US"/>
        </w:rPr>
        <w:t>potranno effettuare</w:t>
      </w:r>
      <w:r w:rsidR="003529C4" w:rsidRPr="003529C4">
        <w:rPr>
          <w:rFonts w:ascii="Garamond" w:eastAsia="Calibri" w:hAnsi="Garamond"/>
          <w:sz w:val="22"/>
          <w:szCs w:val="22"/>
          <w:lang w:eastAsia="en-US"/>
        </w:rPr>
        <w:t xml:space="preserve"> riprese video e/o audio conseguentemente di manlevare si d’ora gli </w:t>
      </w:r>
      <w:r w:rsidR="003529C4">
        <w:rPr>
          <w:rFonts w:ascii="Garamond" w:eastAsia="Calibri" w:hAnsi="Garamond"/>
          <w:sz w:val="22"/>
          <w:szCs w:val="22"/>
          <w:lang w:eastAsia="en-US"/>
        </w:rPr>
        <w:t xml:space="preserve">organizzatori </w:t>
      </w:r>
      <w:r w:rsidR="003529C4" w:rsidRPr="003529C4">
        <w:rPr>
          <w:rFonts w:ascii="Garamond" w:eastAsia="Calibri" w:hAnsi="Garamond"/>
          <w:sz w:val="22"/>
          <w:szCs w:val="22"/>
          <w:lang w:eastAsia="en-US"/>
        </w:rPr>
        <w:t xml:space="preserve">da qualsiasi responsabilità in merito alle stesse ed alla loro eventuale pubblicazione su internet o su altri mezzi (anche ai sensi degli artt. 96 e 97 della L. n. 633 del 22 aprile 1941 </w:t>
      </w:r>
      <w:proofErr w:type="spellStart"/>
      <w:r w:rsidR="003529C4" w:rsidRPr="003529C4">
        <w:rPr>
          <w:rFonts w:ascii="Garamond" w:eastAsia="Calibri" w:hAnsi="Garamond"/>
          <w:sz w:val="22"/>
          <w:szCs w:val="22"/>
          <w:lang w:eastAsia="en-US"/>
        </w:rPr>
        <w:t>nonche</w:t>
      </w:r>
      <w:proofErr w:type="spellEnd"/>
      <w:r w:rsidR="003529C4" w:rsidRPr="003529C4">
        <w:rPr>
          <w:rFonts w:ascii="Garamond" w:eastAsia="Calibri" w:hAnsi="Garamond"/>
          <w:sz w:val="22"/>
          <w:szCs w:val="22"/>
          <w:lang w:eastAsia="en-US"/>
        </w:rPr>
        <w:t>́ dell’art. 10 c.c.)</w:t>
      </w:r>
      <w:r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532571B0" w14:textId="40E55DFA" w:rsidR="00756988" w:rsidRDefault="008631D2" w:rsidP="00695482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La posa e l’utilizzo delle immagini sono da considerarsi effettuate in forma gratuita</w:t>
      </w:r>
      <w:r w:rsidR="001F5033"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3A5307D4" w14:textId="77777777" w:rsidR="00D53B6D" w:rsidRDefault="00D53B6D" w:rsidP="00D53B6D">
      <w:pPr>
        <w:spacing w:after="160" w:line="276" w:lineRule="auto"/>
        <w:ind w:left="360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0311A0FA" w14:textId="2C7A5F77" w:rsidR="001F5033" w:rsidRPr="001F5033" w:rsidRDefault="001F5033" w:rsidP="00EE6B0E">
      <w:pPr>
        <w:spacing w:after="160" w:line="276" w:lineRule="auto"/>
        <w:rPr>
          <w:rFonts w:ascii="Garamond" w:eastAsia="Calibri" w:hAnsi="Garamond"/>
          <w:bCs/>
          <w:sz w:val="22"/>
          <w:szCs w:val="22"/>
          <w:lang w:eastAsia="en-US"/>
        </w:rPr>
      </w:pPr>
      <w:r w:rsidRPr="001F5033">
        <w:rPr>
          <w:rFonts w:ascii="Garamond" w:eastAsia="Calibri" w:hAnsi="Garamond"/>
          <w:bCs/>
          <w:sz w:val="22"/>
          <w:szCs w:val="22"/>
          <w:lang w:eastAsia="en-US"/>
        </w:rPr>
        <w:t>Per presa visione e accettazione</w:t>
      </w:r>
    </w:p>
    <w:p w14:paraId="2969491B" w14:textId="563776D4" w:rsidR="0097725F" w:rsidRPr="00C775FD" w:rsidRDefault="003529C4" w:rsidP="00C775FD">
      <w:pPr>
        <w:spacing w:after="160"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  <w:r w:rsidRPr="003529C4">
        <w:rPr>
          <w:rFonts w:ascii="Garamond" w:eastAsia="Calibri" w:hAnsi="Garamond"/>
          <w:b/>
          <w:sz w:val="22"/>
          <w:szCs w:val="22"/>
          <w:lang w:eastAsia="en-US"/>
        </w:rPr>
        <w:t>Data: ________________</w:t>
      </w:r>
      <w:r w:rsidRPr="003529C4">
        <w:rPr>
          <w:rFonts w:ascii="Garamond" w:eastAsia="Calibri" w:hAnsi="Garamond"/>
          <w:b/>
          <w:sz w:val="22"/>
          <w:szCs w:val="22"/>
          <w:lang w:eastAsia="en-US"/>
        </w:rPr>
        <w:tab/>
      </w:r>
      <w:r w:rsidRPr="003529C4">
        <w:rPr>
          <w:rFonts w:ascii="Garamond" w:eastAsia="Calibri" w:hAnsi="Garamond"/>
          <w:b/>
          <w:sz w:val="22"/>
          <w:szCs w:val="22"/>
          <w:lang w:eastAsia="en-US"/>
        </w:rPr>
        <w:tab/>
      </w:r>
      <w:r w:rsidRPr="003529C4">
        <w:rPr>
          <w:rFonts w:ascii="Garamond" w:eastAsia="Calibri" w:hAnsi="Garamond"/>
          <w:b/>
          <w:sz w:val="22"/>
          <w:szCs w:val="22"/>
          <w:lang w:eastAsia="en-US"/>
        </w:rPr>
        <w:tab/>
      </w:r>
      <w:r w:rsidR="00C775FD">
        <w:rPr>
          <w:rFonts w:ascii="Garamond" w:eastAsia="Calibri" w:hAnsi="Garamond"/>
          <w:b/>
          <w:sz w:val="22"/>
          <w:szCs w:val="22"/>
          <w:lang w:eastAsia="en-US"/>
        </w:rPr>
        <w:t xml:space="preserve">           </w:t>
      </w:r>
      <w:r w:rsidRPr="003529C4">
        <w:rPr>
          <w:rFonts w:ascii="Garamond" w:eastAsia="Calibri" w:hAnsi="Garamond"/>
          <w:b/>
          <w:sz w:val="22"/>
          <w:szCs w:val="22"/>
          <w:lang w:eastAsia="en-US"/>
        </w:rPr>
        <w:t>Firma del Relatore: __________</w:t>
      </w:r>
      <w:r w:rsidR="00C775FD">
        <w:rPr>
          <w:rFonts w:ascii="Garamond" w:eastAsia="Calibri" w:hAnsi="Garamond"/>
          <w:b/>
          <w:sz w:val="22"/>
          <w:szCs w:val="22"/>
          <w:lang w:eastAsia="en-US"/>
        </w:rPr>
        <w:t>____</w:t>
      </w:r>
      <w:r w:rsidRPr="003529C4">
        <w:rPr>
          <w:rFonts w:ascii="Garamond" w:eastAsia="Calibri" w:hAnsi="Garamond"/>
          <w:b/>
          <w:sz w:val="22"/>
          <w:szCs w:val="22"/>
          <w:lang w:eastAsia="en-US"/>
        </w:rPr>
        <w:t>___________</w:t>
      </w:r>
    </w:p>
    <w:p w14:paraId="1AEB3E0D" w14:textId="2263B895" w:rsidR="00C775FD" w:rsidRPr="00C775FD" w:rsidRDefault="00C775FD" w:rsidP="00C775FD">
      <w:pPr>
        <w:spacing w:line="276" w:lineRule="auto"/>
        <w:jc w:val="both"/>
        <w:rPr>
          <w:rFonts w:ascii="Garamond" w:hAnsi="Garamond"/>
          <w:sz w:val="18"/>
          <w:szCs w:val="18"/>
        </w:rPr>
      </w:pPr>
      <w:r w:rsidRPr="00C775FD">
        <w:rPr>
          <w:rFonts w:ascii="Garamond" w:hAnsi="Garamond"/>
          <w:b/>
          <w:bCs/>
          <w:sz w:val="18"/>
          <w:szCs w:val="18"/>
        </w:rPr>
        <w:t>Informativa breve trattamento dei dati personali</w:t>
      </w:r>
      <w:r>
        <w:rPr>
          <w:rFonts w:ascii="Garamond" w:hAnsi="Garamond"/>
          <w:sz w:val="18"/>
          <w:szCs w:val="18"/>
        </w:rPr>
        <w:t xml:space="preserve">. </w:t>
      </w:r>
      <w:r w:rsidRPr="00C775FD">
        <w:rPr>
          <w:rFonts w:ascii="Garamond" w:hAnsi="Garamond"/>
          <w:sz w:val="18"/>
          <w:szCs w:val="18"/>
        </w:rPr>
        <w:t xml:space="preserve">Consorzio Netcomm, con sede in Milano (20122 –MI), Via </w:t>
      </w:r>
      <w:r w:rsidR="00F408E5">
        <w:rPr>
          <w:rFonts w:ascii="Garamond" w:hAnsi="Garamond"/>
          <w:sz w:val="18"/>
          <w:szCs w:val="18"/>
        </w:rPr>
        <w:t>Serbelloni</w:t>
      </w:r>
      <w:r w:rsidRPr="00C775FD">
        <w:rPr>
          <w:rFonts w:ascii="Garamond" w:hAnsi="Garamond"/>
          <w:sz w:val="18"/>
          <w:szCs w:val="18"/>
        </w:rPr>
        <w:t xml:space="preserve"> </w:t>
      </w:r>
      <w:r w:rsidR="00F408E5">
        <w:rPr>
          <w:rFonts w:ascii="Garamond" w:hAnsi="Garamond"/>
          <w:sz w:val="18"/>
          <w:szCs w:val="18"/>
        </w:rPr>
        <w:t>2</w:t>
      </w:r>
      <w:r w:rsidRPr="00C775FD">
        <w:rPr>
          <w:rFonts w:ascii="Garamond" w:hAnsi="Garamond"/>
          <w:sz w:val="18"/>
          <w:szCs w:val="18"/>
        </w:rPr>
        <w:t>, in qualità di Titolare del trattamento dei dati personali, ai sensi e per gli effetti del Reg. UE/679/2016, e del</w:t>
      </w:r>
      <w:r w:rsidRPr="00C775FD">
        <w:rPr>
          <w:rFonts w:ascii="Garamond" w:hAnsi="Garamond"/>
          <w:sz w:val="18"/>
          <w:szCs w:val="18"/>
          <w:u w:val="single"/>
        </w:rPr>
        <w:t xml:space="preserve"> </w:t>
      </w:r>
      <w:r w:rsidRPr="00C775FD">
        <w:rPr>
          <w:rFonts w:ascii="Garamond" w:hAnsi="Garamond"/>
          <w:sz w:val="18"/>
          <w:szCs w:val="18"/>
        </w:rPr>
        <w:t xml:space="preserve">D. </w:t>
      </w:r>
      <w:proofErr w:type="spellStart"/>
      <w:r w:rsidRPr="00C775FD">
        <w:rPr>
          <w:rFonts w:ascii="Garamond" w:hAnsi="Garamond"/>
          <w:sz w:val="18"/>
          <w:szCs w:val="18"/>
        </w:rPr>
        <w:t>Lgsl</w:t>
      </w:r>
      <w:proofErr w:type="spellEnd"/>
      <w:r w:rsidRPr="00C775FD">
        <w:rPr>
          <w:rFonts w:ascii="Garamond" w:hAnsi="Garamond"/>
          <w:sz w:val="18"/>
          <w:szCs w:val="18"/>
        </w:rPr>
        <w:t xml:space="preserve">. n.196/2003 (mod. dal D.Lgs. n.101 del 10-08-2018) rilascia la presente informativa breve ad integrazione dell’Informativa estesa, pubblicata e disponibile sul sito www.consorzionetcomm.it. </w:t>
      </w:r>
      <w:r w:rsidRPr="00C775FD">
        <w:rPr>
          <w:rFonts w:ascii="Garamond" w:hAnsi="Garamond"/>
          <w:sz w:val="18"/>
          <w:szCs w:val="18"/>
          <w:u w:val="single"/>
        </w:rPr>
        <w:t>Dati Trattati</w:t>
      </w:r>
      <w:r w:rsidRPr="00C775FD">
        <w:rPr>
          <w:rFonts w:ascii="Garamond" w:hAnsi="Garamond"/>
          <w:sz w:val="18"/>
          <w:szCs w:val="18"/>
        </w:rPr>
        <w:t xml:space="preserve">: il trattamento ha per oggetto i dati acquisiti attraverso la presente liberatoria e la Sua immagine acquisita attraverso le Riprese nei termini sopra indicati. </w:t>
      </w:r>
      <w:r w:rsidRPr="00C775FD">
        <w:rPr>
          <w:rFonts w:ascii="Garamond" w:hAnsi="Garamond"/>
          <w:sz w:val="18"/>
          <w:szCs w:val="18"/>
          <w:u w:val="single"/>
        </w:rPr>
        <w:t>Finalità</w:t>
      </w:r>
      <w:r w:rsidRPr="00C775FD">
        <w:rPr>
          <w:rFonts w:ascii="Garamond" w:hAnsi="Garamond"/>
          <w:sz w:val="18"/>
          <w:szCs w:val="18"/>
        </w:rPr>
        <w:t xml:space="preserve">: i dati saranno trattati dal Titolare per lo svolgimento delle attività di cui alla presente liberatoria (finalità organizzative e di gestione dell’Evento e per finalità ulteriori di promozione dell’Evento e delle iniziative di Netcomm). </w:t>
      </w:r>
      <w:r w:rsidRPr="00C775FD">
        <w:rPr>
          <w:rFonts w:ascii="Garamond" w:hAnsi="Garamond"/>
          <w:sz w:val="18"/>
          <w:szCs w:val="18"/>
          <w:u w:val="single"/>
        </w:rPr>
        <w:t>Base Giuridica e conseguenze</w:t>
      </w:r>
      <w:r w:rsidRPr="00C775FD">
        <w:rPr>
          <w:rFonts w:ascii="Garamond" w:hAnsi="Garamond"/>
          <w:sz w:val="18"/>
          <w:szCs w:val="18"/>
        </w:rPr>
        <w:t xml:space="preserve">: risiede nel Suo consenso nonché nel legittimo interesse del Titolare di documentare la realizzazione dell’Evento e promuovere l’attività svolta. il consenso è liberamente presto; l’eventuale rifiuto a fornire i dati e sottoscrivere la liberatoria comporta l’impossibilità a partecipare all’Evento stesso. Il consenso potrà essere revocato in qualsiasi </w:t>
      </w:r>
      <w:proofErr w:type="gramStart"/>
      <w:r w:rsidRPr="00C775FD">
        <w:rPr>
          <w:rFonts w:ascii="Garamond" w:hAnsi="Garamond"/>
          <w:sz w:val="18"/>
          <w:szCs w:val="18"/>
        </w:rPr>
        <w:t>momento tuttavia</w:t>
      </w:r>
      <w:proofErr w:type="gramEnd"/>
      <w:r w:rsidRPr="00C775FD">
        <w:rPr>
          <w:rFonts w:ascii="Garamond" w:hAnsi="Garamond"/>
          <w:sz w:val="18"/>
          <w:szCs w:val="18"/>
        </w:rPr>
        <w:t xml:space="preserve"> la revoca non pregiudica la liceità del trattamento prima della revoca. </w:t>
      </w:r>
      <w:r w:rsidRPr="00C775FD">
        <w:rPr>
          <w:rFonts w:ascii="Garamond" w:hAnsi="Garamond"/>
          <w:sz w:val="18"/>
          <w:szCs w:val="18"/>
          <w:u w:val="single"/>
        </w:rPr>
        <w:t>Modalità del trattamento:</w:t>
      </w:r>
      <w:r w:rsidRPr="00C775FD">
        <w:rPr>
          <w:rFonts w:ascii="Garamond" w:hAnsi="Garamond"/>
          <w:sz w:val="18"/>
          <w:szCs w:val="18"/>
        </w:rPr>
        <w:t xml:space="preserve"> I dati personali saranno trattati dal personale dipendente / collaboratori / incaricati dal Titolare per lo svolgimento delle attività relative l’Evento. I dati potranno essere oggetto di diffusione nei limiti e per gli effetti della su estesa liberatoria. </w:t>
      </w:r>
      <w:r w:rsidRPr="00C775FD">
        <w:rPr>
          <w:rFonts w:ascii="Garamond" w:hAnsi="Garamond"/>
          <w:sz w:val="18"/>
          <w:szCs w:val="18"/>
          <w:u w:val="single"/>
        </w:rPr>
        <w:t>Diritti.</w:t>
      </w:r>
      <w:r w:rsidRPr="00C775FD">
        <w:rPr>
          <w:rFonts w:ascii="Garamond" w:hAnsi="Garamond"/>
          <w:sz w:val="18"/>
          <w:szCs w:val="18"/>
        </w:rPr>
        <w:t xml:space="preserve"> In relazione ai dati conferiti Lei potrà esercitare i diritti previsti nel Regolamento, ai sensi degli artt.15-22: conferma dell'esistenza dei dati, origine, finalità, aggiornamento, cancellazione, diritto di opposizione. Per esercitare tali diritti dovrà rivolgersi ai Titolari, scrivendo a </w:t>
      </w:r>
      <w:r w:rsidR="00F408E5">
        <w:rPr>
          <w:rFonts w:ascii="Garamond" w:hAnsi="Garamond"/>
          <w:sz w:val="18"/>
          <w:szCs w:val="18"/>
        </w:rPr>
        <w:t>p</w:t>
      </w:r>
      <w:r w:rsidRPr="00C775FD">
        <w:rPr>
          <w:rFonts w:ascii="Garamond" w:hAnsi="Garamond"/>
          <w:sz w:val="18"/>
          <w:szCs w:val="18"/>
        </w:rPr>
        <w:t>rivacy@consorzionetcomm.it L’informativa estesa è disponibile sul sito di Consorzio Netcomm.</w:t>
      </w:r>
    </w:p>
    <w:p w14:paraId="4846020A" w14:textId="6329ABCD" w:rsidR="00964036" w:rsidRDefault="00964036" w:rsidP="00695482">
      <w:pPr>
        <w:spacing w:line="276" w:lineRule="auto"/>
        <w:rPr>
          <w:rFonts w:ascii="Garamond" w:hAnsi="Garamond"/>
          <w:b/>
          <w:sz w:val="18"/>
          <w:szCs w:val="18"/>
        </w:rPr>
      </w:pPr>
    </w:p>
    <w:p w14:paraId="50B0CC23" w14:textId="77777777" w:rsidR="008B2530" w:rsidRPr="00C775FD" w:rsidRDefault="008B2530" w:rsidP="00695482">
      <w:pPr>
        <w:spacing w:line="276" w:lineRule="auto"/>
        <w:rPr>
          <w:rFonts w:ascii="Garamond" w:hAnsi="Garamond"/>
          <w:b/>
          <w:sz w:val="18"/>
          <w:szCs w:val="18"/>
        </w:rPr>
      </w:pPr>
    </w:p>
    <w:p w14:paraId="74BF15B2" w14:textId="558ED261" w:rsidR="00710031" w:rsidRPr="00C775FD" w:rsidRDefault="00964036" w:rsidP="0065592D">
      <w:pPr>
        <w:spacing w:after="160" w:line="276" w:lineRule="auto"/>
        <w:rPr>
          <w:rFonts w:ascii="Garamond" w:eastAsia="Calibri" w:hAnsi="Garamond"/>
          <w:b/>
          <w:sz w:val="18"/>
          <w:szCs w:val="18"/>
          <w:lang w:eastAsia="en-US"/>
        </w:rPr>
      </w:pPr>
      <w:r w:rsidRPr="00C775FD">
        <w:rPr>
          <w:rFonts w:ascii="Garamond" w:eastAsia="Calibri" w:hAnsi="Garamond"/>
          <w:b/>
          <w:sz w:val="18"/>
          <w:szCs w:val="18"/>
          <w:lang w:eastAsia="en-US"/>
        </w:rPr>
        <w:t>Data: ________________</w:t>
      </w:r>
      <w:r w:rsidRPr="00C775FD">
        <w:rPr>
          <w:rFonts w:ascii="Garamond" w:eastAsia="Calibri" w:hAnsi="Garamond"/>
          <w:b/>
          <w:sz w:val="18"/>
          <w:szCs w:val="18"/>
          <w:lang w:eastAsia="en-US"/>
        </w:rPr>
        <w:tab/>
      </w:r>
      <w:r w:rsidRPr="00C775FD">
        <w:rPr>
          <w:rFonts w:ascii="Garamond" w:eastAsia="Calibri" w:hAnsi="Garamond"/>
          <w:b/>
          <w:sz w:val="18"/>
          <w:szCs w:val="18"/>
          <w:lang w:eastAsia="en-US"/>
        </w:rPr>
        <w:tab/>
      </w:r>
      <w:r w:rsidRPr="00C775FD">
        <w:rPr>
          <w:rFonts w:ascii="Garamond" w:eastAsia="Calibri" w:hAnsi="Garamond"/>
          <w:b/>
          <w:sz w:val="18"/>
          <w:szCs w:val="18"/>
          <w:lang w:eastAsia="en-US"/>
        </w:rPr>
        <w:tab/>
      </w:r>
      <w:r w:rsidR="008B2530">
        <w:rPr>
          <w:rFonts w:ascii="Garamond" w:eastAsia="Calibri" w:hAnsi="Garamond"/>
          <w:b/>
          <w:sz w:val="18"/>
          <w:szCs w:val="18"/>
          <w:lang w:eastAsia="en-US"/>
        </w:rPr>
        <w:tab/>
      </w:r>
      <w:r w:rsidR="008B2530">
        <w:rPr>
          <w:rFonts w:ascii="Garamond" w:eastAsia="Calibri" w:hAnsi="Garamond"/>
          <w:b/>
          <w:sz w:val="18"/>
          <w:szCs w:val="18"/>
          <w:lang w:eastAsia="en-US"/>
        </w:rPr>
        <w:tab/>
      </w:r>
      <w:r w:rsidRPr="00C775FD">
        <w:rPr>
          <w:rFonts w:ascii="Garamond" w:eastAsia="Calibri" w:hAnsi="Garamond"/>
          <w:b/>
          <w:sz w:val="18"/>
          <w:szCs w:val="18"/>
          <w:lang w:eastAsia="en-US"/>
        </w:rPr>
        <w:t>Firma del Relatore: ____________________</w:t>
      </w:r>
      <w:r w:rsidR="008B2530">
        <w:rPr>
          <w:rFonts w:ascii="Garamond" w:eastAsia="Calibri" w:hAnsi="Garamond"/>
          <w:b/>
          <w:sz w:val="18"/>
          <w:szCs w:val="18"/>
          <w:lang w:eastAsia="en-US"/>
        </w:rPr>
        <w:t>_________________</w:t>
      </w:r>
    </w:p>
    <w:sectPr w:rsidR="00710031" w:rsidRPr="00C775FD" w:rsidSect="00C775FD">
      <w:headerReference w:type="default" r:id="rId10"/>
      <w:footerReference w:type="default" r:id="rId11"/>
      <w:pgSz w:w="11900" w:h="16840"/>
      <w:pgMar w:top="1134" w:right="1021" w:bottom="737" w:left="1021" w:header="340" w:footer="4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6F6F" w14:textId="77777777" w:rsidR="00893B39" w:rsidRDefault="00893B39">
      <w:r>
        <w:separator/>
      </w:r>
    </w:p>
  </w:endnote>
  <w:endnote w:type="continuationSeparator" w:id="0">
    <w:p w14:paraId="1DA1AE23" w14:textId="77777777" w:rsidR="00893B39" w:rsidRDefault="0089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dobe Caslon Pro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E0E5" w14:textId="7326174D" w:rsidR="005D4B52" w:rsidRPr="00575BE6" w:rsidRDefault="005D4B52" w:rsidP="00536C40">
    <w:pPr>
      <w:jc w:val="center"/>
      <w:rPr>
        <w:color w:val="244061" w:themeColor="accent1" w:themeShade="80"/>
        <w:sz w:val="18"/>
        <w:szCs w:val="18"/>
      </w:rPr>
    </w:pPr>
    <w:r>
      <w:rPr>
        <w:color w:val="244061" w:themeColor="accent1" w:themeShade="80"/>
        <w:sz w:val="18"/>
        <w:szCs w:val="18"/>
      </w:rPr>
      <w:t xml:space="preserve">Netcomm Services </w:t>
    </w:r>
    <w:r w:rsidR="00F408E5">
      <w:rPr>
        <w:color w:val="244061" w:themeColor="accent1" w:themeShade="80"/>
        <w:sz w:val="18"/>
        <w:szCs w:val="18"/>
      </w:rPr>
      <w:t>–</w:t>
    </w:r>
    <w:r>
      <w:rPr>
        <w:color w:val="244061" w:themeColor="accent1" w:themeShade="80"/>
        <w:sz w:val="18"/>
        <w:szCs w:val="18"/>
      </w:rPr>
      <w:t xml:space="preserve"> </w:t>
    </w:r>
    <w:r w:rsidRPr="00575BE6">
      <w:rPr>
        <w:color w:val="244061" w:themeColor="accent1" w:themeShade="80"/>
        <w:sz w:val="18"/>
        <w:szCs w:val="18"/>
      </w:rPr>
      <w:t>V</w:t>
    </w:r>
    <w:r>
      <w:rPr>
        <w:color w:val="244061" w:themeColor="accent1" w:themeShade="80"/>
        <w:sz w:val="18"/>
        <w:szCs w:val="18"/>
      </w:rPr>
      <w:t>ia</w:t>
    </w:r>
    <w:r w:rsidR="00F408E5">
      <w:rPr>
        <w:color w:val="244061" w:themeColor="accent1" w:themeShade="80"/>
        <w:sz w:val="18"/>
        <w:szCs w:val="18"/>
      </w:rPr>
      <w:t xml:space="preserve"> Serbelloni</w:t>
    </w:r>
    <w:r>
      <w:rPr>
        <w:color w:val="244061" w:themeColor="accent1" w:themeShade="80"/>
        <w:sz w:val="18"/>
        <w:szCs w:val="18"/>
      </w:rPr>
      <w:t xml:space="preserve">, 2 </w:t>
    </w:r>
    <w:r w:rsidRPr="00575BE6">
      <w:rPr>
        <w:color w:val="244061" w:themeColor="accent1" w:themeShade="80"/>
        <w:sz w:val="18"/>
        <w:szCs w:val="18"/>
      </w:rPr>
      <w:t>– 20122 Milano - Tel. 02.</w:t>
    </w:r>
    <w:r w:rsidR="00F408E5">
      <w:rPr>
        <w:color w:val="244061" w:themeColor="accent1" w:themeShade="80"/>
        <w:sz w:val="18"/>
        <w:szCs w:val="18"/>
      </w:rPr>
      <w:t>8284 2400</w:t>
    </w:r>
    <w:r w:rsidRPr="00575BE6">
      <w:rPr>
        <w:color w:val="244061" w:themeColor="accent1" w:themeShade="80"/>
        <w:sz w:val="18"/>
        <w:szCs w:val="18"/>
      </w:rPr>
      <w:t xml:space="preserve"> – </w:t>
    </w:r>
    <w:r w:rsidRPr="002D2EFD">
      <w:rPr>
        <w:color w:val="244061" w:themeColor="accent1" w:themeShade="80"/>
        <w:sz w:val="18"/>
        <w:szCs w:val="18"/>
      </w:rPr>
      <w:t>(C.F. P.IVA 07403820967</w:t>
    </w:r>
    <w:r w:rsidR="00F408E5">
      <w:rPr>
        <w:color w:val="244061" w:themeColor="accent1" w:themeShade="8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57DD" w14:textId="77777777" w:rsidR="00893B39" w:rsidRDefault="00893B39">
      <w:r>
        <w:separator/>
      </w:r>
    </w:p>
  </w:footnote>
  <w:footnote w:type="continuationSeparator" w:id="0">
    <w:p w14:paraId="02F4203C" w14:textId="77777777" w:rsidR="00893B39" w:rsidRDefault="0089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7D30" w14:textId="1E458A55" w:rsidR="005D4B52" w:rsidRPr="005D4B52" w:rsidRDefault="005D4B52" w:rsidP="005D4B52">
    <w:pPr>
      <w:tabs>
        <w:tab w:val="left" w:pos="2310"/>
        <w:tab w:val="center" w:pos="4748"/>
      </w:tabs>
      <w:jc w:val="center"/>
      <w:rPr>
        <w:rFonts w:ascii="Adobe Caslon Pro" w:hAnsi="Adobe Caslon Pro"/>
        <w:color w:val="548DD4" w:themeColor="text2" w:themeTint="99"/>
        <w:sz w:val="64"/>
      </w:rPr>
    </w:pPr>
    <w:r>
      <w:rPr>
        <w:noProof/>
      </w:rPr>
      <w:drawing>
        <wp:inline distT="0" distB="0" distL="0" distR="0" wp14:anchorId="0E0DD07A" wp14:editId="4D6E913B">
          <wp:extent cx="1323411" cy="642488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244" cy="647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E27A5F"/>
    <w:multiLevelType w:val="hybridMultilevel"/>
    <w:tmpl w:val="DD500A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4B12"/>
    <w:multiLevelType w:val="hybridMultilevel"/>
    <w:tmpl w:val="5074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67B4"/>
    <w:multiLevelType w:val="hybridMultilevel"/>
    <w:tmpl w:val="B8205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17F2D"/>
    <w:multiLevelType w:val="hybridMultilevel"/>
    <w:tmpl w:val="8A707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B24C2"/>
    <w:multiLevelType w:val="hybridMultilevel"/>
    <w:tmpl w:val="AF2EF2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95D13"/>
    <w:multiLevelType w:val="hybridMultilevel"/>
    <w:tmpl w:val="CAC69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257B"/>
    <w:multiLevelType w:val="hybridMultilevel"/>
    <w:tmpl w:val="110A01D0"/>
    <w:lvl w:ilvl="0" w:tplc="51F0E218">
      <w:start w:val="3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E006C"/>
    <w:multiLevelType w:val="hybridMultilevel"/>
    <w:tmpl w:val="DDDAA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02FA6"/>
    <w:multiLevelType w:val="hybridMultilevel"/>
    <w:tmpl w:val="63E2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6498"/>
    <w:multiLevelType w:val="hybridMultilevel"/>
    <w:tmpl w:val="B160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D1A07"/>
    <w:multiLevelType w:val="hybridMultilevel"/>
    <w:tmpl w:val="614871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4B1EA6"/>
    <w:multiLevelType w:val="hybridMultilevel"/>
    <w:tmpl w:val="FAE275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535105AE"/>
    <w:multiLevelType w:val="hybridMultilevel"/>
    <w:tmpl w:val="12164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95070"/>
    <w:multiLevelType w:val="hybridMultilevel"/>
    <w:tmpl w:val="4170D3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8F2FB0"/>
    <w:multiLevelType w:val="hybridMultilevel"/>
    <w:tmpl w:val="5296D0FA"/>
    <w:lvl w:ilvl="0" w:tplc="167A8C14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956EF"/>
    <w:multiLevelType w:val="hybridMultilevel"/>
    <w:tmpl w:val="89143B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34AA6"/>
    <w:multiLevelType w:val="hybridMultilevel"/>
    <w:tmpl w:val="0C6C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79642">
    <w:abstractNumId w:val="0"/>
  </w:num>
  <w:num w:numId="2" w16cid:durableId="1689208750">
    <w:abstractNumId w:val="1"/>
  </w:num>
  <w:num w:numId="3" w16cid:durableId="1834375673">
    <w:abstractNumId w:val="2"/>
  </w:num>
  <w:num w:numId="4" w16cid:durableId="2096128502">
    <w:abstractNumId w:val="12"/>
  </w:num>
  <w:num w:numId="5" w16cid:durableId="42827448">
    <w:abstractNumId w:val="11"/>
  </w:num>
  <w:num w:numId="6" w16cid:durableId="144512988">
    <w:abstractNumId w:val="14"/>
  </w:num>
  <w:num w:numId="7" w16cid:durableId="125205326">
    <w:abstractNumId w:val="4"/>
  </w:num>
  <w:num w:numId="8" w16cid:durableId="1299918707">
    <w:abstractNumId w:val="19"/>
  </w:num>
  <w:num w:numId="9" w16cid:durableId="874196711">
    <w:abstractNumId w:val="13"/>
  </w:num>
  <w:num w:numId="10" w16cid:durableId="1305500172">
    <w:abstractNumId w:val="9"/>
  </w:num>
  <w:num w:numId="11" w16cid:durableId="1862621505">
    <w:abstractNumId w:val="18"/>
  </w:num>
  <w:num w:numId="12" w16cid:durableId="2012950190">
    <w:abstractNumId w:val="10"/>
  </w:num>
  <w:num w:numId="13" w16cid:durableId="25251609">
    <w:abstractNumId w:val="17"/>
  </w:num>
  <w:num w:numId="14" w16cid:durableId="1987929234">
    <w:abstractNumId w:val="5"/>
  </w:num>
  <w:num w:numId="15" w16cid:durableId="1399668800">
    <w:abstractNumId w:val="8"/>
  </w:num>
  <w:num w:numId="16" w16cid:durableId="1283417878">
    <w:abstractNumId w:val="15"/>
  </w:num>
  <w:num w:numId="17" w16cid:durableId="1271663878">
    <w:abstractNumId w:val="6"/>
  </w:num>
  <w:num w:numId="18" w16cid:durableId="1726099150">
    <w:abstractNumId w:val="3"/>
  </w:num>
  <w:num w:numId="19" w16cid:durableId="1518499185">
    <w:abstractNumId w:val="7"/>
  </w:num>
  <w:num w:numId="20" w16cid:durableId="18393404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EF"/>
    <w:rsid w:val="000174DB"/>
    <w:rsid w:val="00062300"/>
    <w:rsid w:val="00067338"/>
    <w:rsid w:val="000773BF"/>
    <w:rsid w:val="000A4B81"/>
    <w:rsid w:val="000D12F6"/>
    <w:rsid w:val="000D413B"/>
    <w:rsid w:val="00107D00"/>
    <w:rsid w:val="00112FE0"/>
    <w:rsid w:val="00116F61"/>
    <w:rsid w:val="0013647F"/>
    <w:rsid w:val="001375BF"/>
    <w:rsid w:val="00143848"/>
    <w:rsid w:val="00153416"/>
    <w:rsid w:val="00155083"/>
    <w:rsid w:val="00175FEB"/>
    <w:rsid w:val="001804EB"/>
    <w:rsid w:val="00182F1B"/>
    <w:rsid w:val="0019469A"/>
    <w:rsid w:val="001974D8"/>
    <w:rsid w:val="001A0FBD"/>
    <w:rsid w:val="001A3A4E"/>
    <w:rsid w:val="001D077D"/>
    <w:rsid w:val="001D5786"/>
    <w:rsid w:val="001F5033"/>
    <w:rsid w:val="001F68AC"/>
    <w:rsid w:val="00207026"/>
    <w:rsid w:val="00207D05"/>
    <w:rsid w:val="00217A09"/>
    <w:rsid w:val="0027007D"/>
    <w:rsid w:val="00274BC5"/>
    <w:rsid w:val="00292841"/>
    <w:rsid w:val="002A3DC9"/>
    <w:rsid w:val="002A639E"/>
    <w:rsid w:val="002B1900"/>
    <w:rsid w:val="002B6C4D"/>
    <w:rsid w:val="002D2EFD"/>
    <w:rsid w:val="002E3ADF"/>
    <w:rsid w:val="002E5B34"/>
    <w:rsid w:val="002F36DB"/>
    <w:rsid w:val="003427D5"/>
    <w:rsid w:val="00352011"/>
    <w:rsid w:val="0035271E"/>
    <w:rsid w:val="003529C4"/>
    <w:rsid w:val="00364136"/>
    <w:rsid w:val="00380211"/>
    <w:rsid w:val="0038157C"/>
    <w:rsid w:val="00392DF1"/>
    <w:rsid w:val="003A5BF2"/>
    <w:rsid w:val="003A6E91"/>
    <w:rsid w:val="003C1F41"/>
    <w:rsid w:val="003D1FE5"/>
    <w:rsid w:val="003E0100"/>
    <w:rsid w:val="00404DEB"/>
    <w:rsid w:val="004064E3"/>
    <w:rsid w:val="0041198D"/>
    <w:rsid w:val="00427405"/>
    <w:rsid w:val="00445199"/>
    <w:rsid w:val="004473D7"/>
    <w:rsid w:val="00454EBD"/>
    <w:rsid w:val="004579AA"/>
    <w:rsid w:val="004634BB"/>
    <w:rsid w:val="00465D7D"/>
    <w:rsid w:val="004665DF"/>
    <w:rsid w:val="004705D7"/>
    <w:rsid w:val="00470DC2"/>
    <w:rsid w:val="004719C2"/>
    <w:rsid w:val="00492A3C"/>
    <w:rsid w:val="004B2065"/>
    <w:rsid w:val="004B3DFC"/>
    <w:rsid w:val="004C2D07"/>
    <w:rsid w:val="004C437B"/>
    <w:rsid w:val="005010AF"/>
    <w:rsid w:val="00502B59"/>
    <w:rsid w:val="005202A8"/>
    <w:rsid w:val="00525E80"/>
    <w:rsid w:val="00530F4A"/>
    <w:rsid w:val="00532EE4"/>
    <w:rsid w:val="00535357"/>
    <w:rsid w:val="00536C40"/>
    <w:rsid w:val="00546D6F"/>
    <w:rsid w:val="00556606"/>
    <w:rsid w:val="00575BE6"/>
    <w:rsid w:val="00591AB0"/>
    <w:rsid w:val="00594D5D"/>
    <w:rsid w:val="005A4253"/>
    <w:rsid w:val="005B2B82"/>
    <w:rsid w:val="005B4D46"/>
    <w:rsid w:val="005D4B52"/>
    <w:rsid w:val="005E7D26"/>
    <w:rsid w:val="005F100C"/>
    <w:rsid w:val="005F3AE8"/>
    <w:rsid w:val="005F5A87"/>
    <w:rsid w:val="00620DB4"/>
    <w:rsid w:val="00643C59"/>
    <w:rsid w:val="0065592D"/>
    <w:rsid w:val="00664318"/>
    <w:rsid w:val="00664F18"/>
    <w:rsid w:val="00664F61"/>
    <w:rsid w:val="006665C9"/>
    <w:rsid w:val="00695482"/>
    <w:rsid w:val="006A2BEC"/>
    <w:rsid w:val="006A3D08"/>
    <w:rsid w:val="006B1CE9"/>
    <w:rsid w:val="006B6561"/>
    <w:rsid w:val="006E23CE"/>
    <w:rsid w:val="006E6D34"/>
    <w:rsid w:val="006F3DD5"/>
    <w:rsid w:val="006F721D"/>
    <w:rsid w:val="00701E06"/>
    <w:rsid w:val="00703F3A"/>
    <w:rsid w:val="00710031"/>
    <w:rsid w:val="007319B5"/>
    <w:rsid w:val="00754071"/>
    <w:rsid w:val="00756988"/>
    <w:rsid w:val="00770B98"/>
    <w:rsid w:val="0077634F"/>
    <w:rsid w:val="0079724B"/>
    <w:rsid w:val="007A41B2"/>
    <w:rsid w:val="007A66F5"/>
    <w:rsid w:val="007A7ADB"/>
    <w:rsid w:val="007B3C9E"/>
    <w:rsid w:val="007C512C"/>
    <w:rsid w:val="007C632A"/>
    <w:rsid w:val="007C7CEB"/>
    <w:rsid w:val="0080014F"/>
    <w:rsid w:val="00842E93"/>
    <w:rsid w:val="00845339"/>
    <w:rsid w:val="00856949"/>
    <w:rsid w:val="008631D2"/>
    <w:rsid w:val="0086597A"/>
    <w:rsid w:val="008670B0"/>
    <w:rsid w:val="008700FD"/>
    <w:rsid w:val="00883BE3"/>
    <w:rsid w:val="00893B39"/>
    <w:rsid w:val="008A40F0"/>
    <w:rsid w:val="008B2530"/>
    <w:rsid w:val="008D4A13"/>
    <w:rsid w:val="008F2351"/>
    <w:rsid w:val="008F6476"/>
    <w:rsid w:val="00906189"/>
    <w:rsid w:val="009105C8"/>
    <w:rsid w:val="0091147B"/>
    <w:rsid w:val="00912258"/>
    <w:rsid w:val="00921FCC"/>
    <w:rsid w:val="00924CB0"/>
    <w:rsid w:val="0093643B"/>
    <w:rsid w:val="00936A62"/>
    <w:rsid w:val="00944FD3"/>
    <w:rsid w:val="00946899"/>
    <w:rsid w:val="00947542"/>
    <w:rsid w:val="00950138"/>
    <w:rsid w:val="00951F29"/>
    <w:rsid w:val="009571FA"/>
    <w:rsid w:val="00961ECC"/>
    <w:rsid w:val="00964036"/>
    <w:rsid w:val="00970398"/>
    <w:rsid w:val="00971416"/>
    <w:rsid w:val="0097725F"/>
    <w:rsid w:val="009A49D6"/>
    <w:rsid w:val="009D2850"/>
    <w:rsid w:val="00A00FD1"/>
    <w:rsid w:val="00A0219A"/>
    <w:rsid w:val="00A16F6A"/>
    <w:rsid w:val="00A22C92"/>
    <w:rsid w:val="00A309B5"/>
    <w:rsid w:val="00A377D4"/>
    <w:rsid w:val="00A43CC7"/>
    <w:rsid w:val="00A756A0"/>
    <w:rsid w:val="00A87F0B"/>
    <w:rsid w:val="00AB3E6D"/>
    <w:rsid w:val="00AD02A6"/>
    <w:rsid w:val="00AE00EF"/>
    <w:rsid w:val="00AE4183"/>
    <w:rsid w:val="00AE5F15"/>
    <w:rsid w:val="00B22332"/>
    <w:rsid w:val="00B26316"/>
    <w:rsid w:val="00B31647"/>
    <w:rsid w:val="00B36287"/>
    <w:rsid w:val="00B52D61"/>
    <w:rsid w:val="00B648B2"/>
    <w:rsid w:val="00B70C86"/>
    <w:rsid w:val="00B86D60"/>
    <w:rsid w:val="00B87994"/>
    <w:rsid w:val="00B920AF"/>
    <w:rsid w:val="00B95DAA"/>
    <w:rsid w:val="00B96EF8"/>
    <w:rsid w:val="00BA46F9"/>
    <w:rsid w:val="00BB4C81"/>
    <w:rsid w:val="00BC0E7F"/>
    <w:rsid w:val="00BD4D1A"/>
    <w:rsid w:val="00BF1DFB"/>
    <w:rsid w:val="00C25949"/>
    <w:rsid w:val="00C3328E"/>
    <w:rsid w:val="00C357DC"/>
    <w:rsid w:val="00C37C8F"/>
    <w:rsid w:val="00C775FD"/>
    <w:rsid w:val="00C805B3"/>
    <w:rsid w:val="00C86E80"/>
    <w:rsid w:val="00CA453F"/>
    <w:rsid w:val="00CB06AC"/>
    <w:rsid w:val="00CB3FFC"/>
    <w:rsid w:val="00CB66D7"/>
    <w:rsid w:val="00CB6737"/>
    <w:rsid w:val="00CC3093"/>
    <w:rsid w:val="00CD7747"/>
    <w:rsid w:val="00CE333B"/>
    <w:rsid w:val="00CF3DEA"/>
    <w:rsid w:val="00D00864"/>
    <w:rsid w:val="00D0466B"/>
    <w:rsid w:val="00D10D62"/>
    <w:rsid w:val="00D11C5E"/>
    <w:rsid w:val="00D14280"/>
    <w:rsid w:val="00D340F3"/>
    <w:rsid w:val="00D36974"/>
    <w:rsid w:val="00D40F69"/>
    <w:rsid w:val="00D4728F"/>
    <w:rsid w:val="00D52DA7"/>
    <w:rsid w:val="00D53B6D"/>
    <w:rsid w:val="00D53F3E"/>
    <w:rsid w:val="00D61EFE"/>
    <w:rsid w:val="00D84D2C"/>
    <w:rsid w:val="00D86540"/>
    <w:rsid w:val="00D90734"/>
    <w:rsid w:val="00D95557"/>
    <w:rsid w:val="00DA60E3"/>
    <w:rsid w:val="00DB4C5F"/>
    <w:rsid w:val="00DB6C9C"/>
    <w:rsid w:val="00DB7A94"/>
    <w:rsid w:val="00DD063F"/>
    <w:rsid w:val="00DF6BBB"/>
    <w:rsid w:val="00E06C67"/>
    <w:rsid w:val="00E11A58"/>
    <w:rsid w:val="00E20308"/>
    <w:rsid w:val="00E52617"/>
    <w:rsid w:val="00E52DA3"/>
    <w:rsid w:val="00E56ABB"/>
    <w:rsid w:val="00E84C74"/>
    <w:rsid w:val="00E907A9"/>
    <w:rsid w:val="00EA62C8"/>
    <w:rsid w:val="00EB1572"/>
    <w:rsid w:val="00EB170D"/>
    <w:rsid w:val="00EB6F7A"/>
    <w:rsid w:val="00ED764B"/>
    <w:rsid w:val="00ED7C5F"/>
    <w:rsid w:val="00EE2B09"/>
    <w:rsid w:val="00EE3C1E"/>
    <w:rsid w:val="00EE6B0E"/>
    <w:rsid w:val="00EF2639"/>
    <w:rsid w:val="00F02794"/>
    <w:rsid w:val="00F047C5"/>
    <w:rsid w:val="00F10E0E"/>
    <w:rsid w:val="00F11625"/>
    <w:rsid w:val="00F20FC4"/>
    <w:rsid w:val="00F211FF"/>
    <w:rsid w:val="00F24708"/>
    <w:rsid w:val="00F24E59"/>
    <w:rsid w:val="00F2602D"/>
    <w:rsid w:val="00F40409"/>
    <w:rsid w:val="00F408E5"/>
    <w:rsid w:val="00F52F68"/>
    <w:rsid w:val="00F57CE0"/>
    <w:rsid w:val="00F63C4B"/>
    <w:rsid w:val="00F70975"/>
    <w:rsid w:val="00F80261"/>
    <w:rsid w:val="00F80FB9"/>
    <w:rsid w:val="00F87E6B"/>
    <w:rsid w:val="00F9118C"/>
    <w:rsid w:val="00F94447"/>
    <w:rsid w:val="00FA0EBD"/>
    <w:rsid w:val="00FB3818"/>
    <w:rsid w:val="00FB4C81"/>
    <w:rsid w:val="00FC69CE"/>
    <w:rsid w:val="00FE2AB2"/>
    <w:rsid w:val="00FE3B43"/>
    <w:rsid w:val="00FE679E"/>
    <w:rsid w:val="00FF10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CB309F"/>
  <w15:docId w15:val="{02AEADD3-8C08-4A1A-B76A-EC86ED6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4B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B2065"/>
    <w:pPr>
      <w:tabs>
        <w:tab w:val="center" w:pos="4986"/>
        <w:tab w:val="right" w:pos="99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0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B2065"/>
    <w:pPr>
      <w:tabs>
        <w:tab w:val="center" w:pos="4986"/>
        <w:tab w:val="right" w:pos="99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06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634BB"/>
    <w:pPr>
      <w:tabs>
        <w:tab w:val="left" w:pos="1701"/>
        <w:tab w:val="left" w:pos="3544"/>
        <w:tab w:val="left" w:pos="5529"/>
        <w:tab w:val="left" w:pos="7088"/>
      </w:tabs>
      <w:ind w:left="-567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34BB"/>
    <w:rPr>
      <w:rFonts w:ascii="Times New Roman" w:eastAsia="Times New Roman" w:hAnsi="Times New Roman" w:cs="Times New Roman"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D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DFC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357DC"/>
    <w:pPr>
      <w:ind w:left="720"/>
      <w:contextualSpacing/>
    </w:pPr>
  </w:style>
  <w:style w:type="character" w:styleId="Collegamentoipertestuale">
    <w:name w:val="Hyperlink"/>
    <w:rsid w:val="00B31647"/>
    <w:rPr>
      <w:strike w:val="0"/>
      <w:dstrike w:val="0"/>
      <w:color w:val="0B367B"/>
      <w:u w:val="none"/>
      <w:effect w:val="none"/>
    </w:rPr>
  </w:style>
  <w:style w:type="table" w:styleId="Grigliatabella">
    <w:name w:val="Table Grid"/>
    <w:basedOn w:val="Tabellanormale"/>
    <w:uiPriority w:val="59"/>
    <w:rsid w:val="002E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381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y@consorzionetcom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gargantini@consorzionetcom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326A-F72E-46D5-837D-A22A6982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Studente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Elia</dc:creator>
  <cp:keywords/>
  <cp:lastModifiedBy>Samuele Gargantini</cp:lastModifiedBy>
  <cp:revision>9</cp:revision>
  <cp:lastPrinted>2018-09-12T15:42:00Z</cp:lastPrinted>
  <dcterms:created xsi:type="dcterms:W3CDTF">2022-07-26T17:02:00Z</dcterms:created>
  <dcterms:modified xsi:type="dcterms:W3CDTF">2023-10-13T13:30:00Z</dcterms:modified>
</cp:coreProperties>
</file>